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50" w:rsidRDefault="00B20C50" w:rsidP="00B20C50">
      <w:pPr>
        <w:pStyle w:val="a3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Российская Федерация</w:t>
      </w:r>
    </w:p>
    <w:p w:rsidR="00B20C50" w:rsidRDefault="00B20C50" w:rsidP="00B20C50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БРЯНСКАЯ ОБЛАСТЬ</w:t>
      </w:r>
    </w:p>
    <w:p w:rsidR="00B20C50" w:rsidRDefault="00B20C50" w:rsidP="00B20C50">
      <w:pPr>
        <w:pStyle w:val="a5"/>
        <w:rPr>
          <w:b/>
          <w:bCs/>
        </w:rPr>
      </w:pPr>
      <w:r>
        <w:rPr>
          <w:b/>
          <w:bCs/>
        </w:rPr>
        <w:t>УНЕЧСКИЙ РАЙОННЫЙ СОВЕТ НАРОДНЫХ ДЕПУТАТОВ</w:t>
      </w:r>
    </w:p>
    <w:tbl>
      <w:tblPr>
        <w:tblW w:w="0" w:type="auto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853"/>
      </w:tblGrid>
      <w:tr w:rsidR="00B20C50" w:rsidTr="009C1C00">
        <w:tc>
          <w:tcPr>
            <w:tcW w:w="985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0C50" w:rsidRDefault="00B20C50" w:rsidP="009C1C00">
            <w:pPr>
              <w:pStyle w:val="a5"/>
              <w:spacing w:before="240" w:after="240" w:line="240" w:lineRule="auto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РЕШЕНИЕ</w:t>
            </w:r>
          </w:p>
        </w:tc>
      </w:tr>
    </w:tbl>
    <w:p w:rsidR="00B20C50" w:rsidRDefault="00B20C50" w:rsidP="00B20C50">
      <w:pPr>
        <w:tabs>
          <w:tab w:val="left" w:pos="9356"/>
        </w:tabs>
      </w:pPr>
    </w:p>
    <w:p w:rsidR="00B20C50" w:rsidRDefault="00B20C50" w:rsidP="00B20C50">
      <w:pPr>
        <w:rPr>
          <w:b/>
          <w:bCs/>
        </w:rPr>
      </w:pPr>
      <w:r>
        <w:rPr>
          <w:b/>
          <w:bCs/>
        </w:rPr>
        <w:t xml:space="preserve">От </w:t>
      </w:r>
      <w:r w:rsidR="00854978">
        <w:rPr>
          <w:b/>
          <w:bCs/>
        </w:rPr>
        <w:t>23.07.2014</w:t>
      </w:r>
      <w:bookmarkStart w:id="0" w:name="_GoBack"/>
      <w:bookmarkEnd w:id="0"/>
      <w:r>
        <w:rPr>
          <w:b/>
          <w:bCs/>
        </w:rPr>
        <w:t xml:space="preserve">    №</w:t>
      </w:r>
      <w:r w:rsidR="00854978">
        <w:rPr>
          <w:b/>
          <w:bCs/>
        </w:rPr>
        <w:t xml:space="preserve"> </w:t>
      </w:r>
      <w:r w:rsidR="00854978" w:rsidRPr="00854978">
        <w:rPr>
          <w:b/>
          <w:bCs/>
        </w:rPr>
        <w:t>4-583</w:t>
      </w:r>
    </w:p>
    <w:p w:rsidR="00B20C50" w:rsidRDefault="00B20C50" w:rsidP="00B20C50">
      <w:r>
        <w:t>243300, г</w:t>
      </w:r>
      <w:proofErr w:type="gramStart"/>
      <w:r>
        <w:t>.У</w:t>
      </w:r>
      <w:proofErr w:type="gramEnd"/>
      <w:r>
        <w:t>неча, Брянская область</w:t>
      </w:r>
    </w:p>
    <w:p w:rsidR="00B20C50" w:rsidRDefault="00B20C50" w:rsidP="00B20C50"/>
    <w:p w:rsidR="00B20C50" w:rsidRPr="00A13709" w:rsidRDefault="00B20C50" w:rsidP="00B20C50">
      <w:pPr>
        <w:ind w:right="4535"/>
        <w:jc w:val="both"/>
        <w:rPr>
          <w:sz w:val="28"/>
          <w:szCs w:val="28"/>
        </w:rPr>
      </w:pPr>
      <w:r w:rsidRPr="00A13709">
        <w:rPr>
          <w:sz w:val="28"/>
          <w:szCs w:val="28"/>
        </w:rPr>
        <w:t xml:space="preserve">Об отчете главы </w:t>
      </w:r>
      <w:proofErr w:type="spellStart"/>
      <w:r w:rsidRPr="00A13709"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</w:t>
      </w:r>
      <w:r w:rsidRPr="00A1370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«Об</w:t>
      </w:r>
      <w:r w:rsidRPr="00A13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итогах работы </w:t>
      </w:r>
      <w:proofErr w:type="spellStart"/>
      <w:r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районного Совета народных депутатов  4 созыва  за период работы с марта 2009г. по июль 2014г.»</w:t>
      </w:r>
      <w:r w:rsidRPr="00A13709">
        <w:rPr>
          <w:sz w:val="28"/>
          <w:szCs w:val="28"/>
        </w:rPr>
        <w:t xml:space="preserve"> </w:t>
      </w:r>
    </w:p>
    <w:p w:rsidR="00B20C50" w:rsidRDefault="00B20C50" w:rsidP="00B20C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B20C50" w:rsidRDefault="00B20C50" w:rsidP="00B20C50">
      <w:pPr>
        <w:ind w:firstLine="1080"/>
        <w:jc w:val="both"/>
        <w:rPr>
          <w:sz w:val="26"/>
          <w:szCs w:val="26"/>
        </w:rPr>
      </w:pPr>
    </w:p>
    <w:p w:rsidR="00B20C50" w:rsidRDefault="00B20C50" w:rsidP="00B20C50">
      <w:pPr>
        <w:ind w:firstLine="1080"/>
        <w:jc w:val="both"/>
        <w:rPr>
          <w:sz w:val="26"/>
          <w:szCs w:val="26"/>
        </w:rPr>
      </w:pPr>
    </w:p>
    <w:p w:rsidR="00B20C50" w:rsidRDefault="00B20C50" w:rsidP="00B20C50">
      <w:pPr>
        <w:spacing w:line="360" w:lineRule="auto"/>
        <w:ind w:right="-1" w:firstLine="709"/>
        <w:jc w:val="both"/>
        <w:rPr>
          <w:sz w:val="28"/>
          <w:szCs w:val="28"/>
        </w:rPr>
      </w:pPr>
      <w:r w:rsidRPr="00E75CE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пунктом 11.1 статьи 35 Федерального закона от 06.10.2003 г. № 131-ФЗ «Об общих принципах организации местного самоуправления в Российской Федерации», заслушав и обсудив </w:t>
      </w:r>
      <w:r w:rsidRPr="00A13709">
        <w:rPr>
          <w:sz w:val="28"/>
          <w:szCs w:val="28"/>
        </w:rPr>
        <w:t xml:space="preserve">отчет главы </w:t>
      </w:r>
      <w:proofErr w:type="spellStart"/>
      <w:r w:rsidRPr="00A13709"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</w:t>
      </w:r>
      <w:r w:rsidRPr="00A1370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«Об</w:t>
      </w:r>
      <w:r w:rsidRPr="00A13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итогах работы </w:t>
      </w:r>
      <w:proofErr w:type="spellStart"/>
      <w:r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районного Совета народных  депутатов  4 созыва  за  период работы с марта 2009г. по июль 2014 г»</w:t>
      </w:r>
      <w:r w:rsidRPr="00CC6B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Унечский</w:t>
      </w:r>
      <w:proofErr w:type="spellEnd"/>
      <w:r>
        <w:rPr>
          <w:sz w:val="28"/>
          <w:szCs w:val="28"/>
        </w:rPr>
        <w:t xml:space="preserve"> </w:t>
      </w:r>
      <w:r w:rsidRPr="00E75CEB">
        <w:rPr>
          <w:sz w:val="28"/>
          <w:szCs w:val="28"/>
        </w:rPr>
        <w:t>районный Совет народных депутатов</w:t>
      </w:r>
    </w:p>
    <w:p w:rsidR="00B20C50" w:rsidRDefault="00B20C50" w:rsidP="00B20C50">
      <w:pPr>
        <w:spacing w:line="360" w:lineRule="auto"/>
        <w:jc w:val="center"/>
        <w:rPr>
          <w:sz w:val="28"/>
          <w:szCs w:val="28"/>
        </w:rPr>
      </w:pPr>
      <w:r w:rsidRPr="00E75CEB">
        <w:rPr>
          <w:sz w:val="28"/>
          <w:szCs w:val="28"/>
        </w:rPr>
        <w:t>РЕШИЛ:</w:t>
      </w:r>
    </w:p>
    <w:p w:rsidR="00B20C50" w:rsidRDefault="00B20C50" w:rsidP="00B20C50">
      <w:pPr>
        <w:numPr>
          <w:ilvl w:val="0"/>
          <w:numId w:val="1"/>
        </w:numPr>
        <w:spacing w:line="360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A13709">
        <w:rPr>
          <w:sz w:val="28"/>
          <w:szCs w:val="28"/>
        </w:rPr>
        <w:t xml:space="preserve">тчет главы </w:t>
      </w:r>
      <w:proofErr w:type="spellStart"/>
      <w:r w:rsidRPr="00A13709"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</w:t>
      </w:r>
      <w:r w:rsidRPr="00A1370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«Об</w:t>
      </w:r>
      <w:r w:rsidRPr="00A13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итогах работы </w:t>
      </w:r>
      <w:proofErr w:type="spellStart"/>
      <w:r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районного Совета народных  депутатов  4 созыва  за  период работы с марта 2009г. по июль 2014 г.»  </w:t>
      </w:r>
      <w:r w:rsidRPr="00CC6BA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(прилагается).</w:t>
      </w:r>
    </w:p>
    <w:p w:rsidR="00B20C50" w:rsidRPr="008B339B" w:rsidRDefault="00B20C50" w:rsidP="00B20C5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B339B">
        <w:rPr>
          <w:sz w:val="28"/>
          <w:szCs w:val="28"/>
        </w:rPr>
        <w:t>азместить</w:t>
      </w:r>
      <w:proofErr w:type="gramEnd"/>
      <w:r w:rsidRPr="008B339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стоящее решение на </w:t>
      </w:r>
      <w:r w:rsidRPr="008B339B">
        <w:rPr>
          <w:sz w:val="28"/>
          <w:szCs w:val="28"/>
        </w:rPr>
        <w:t xml:space="preserve"> официальном сайте </w:t>
      </w:r>
      <w:proofErr w:type="spellStart"/>
      <w:r w:rsidRPr="008B339B">
        <w:rPr>
          <w:sz w:val="28"/>
          <w:szCs w:val="28"/>
        </w:rPr>
        <w:t>Унечского</w:t>
      </w:r>
      <w:proofErr w:type="spellEnd"/>
      <w:r w:rsidRPr="008B339B">
        <w:rPr>
          <w:sz w:val="28"/>
          <w:szCs w:val="28"/>
        </w:rPr>
        <w:t xml:space="preserve"> района в сети Интернет.</w:t>
      </w:r>
    </w:p>
    <w:p w:rsidR="00B20C50" w:rsidRDefault="00B20C50" w:rsidP="00B20C50">
      <w:pPr>
        <w:spacing w:line="360" w:lineRule="auto"/>
        <w:ind w:right="-1"/>
        <w:jc w:val="both"/>
        <w:rPr>
          <w:sz w:val="28"/>
          <w:szCs w:val="28"/>
        </w:rPr>
      </w:pPr>
    </w:p>
    <w:p w:rsidR="00B20C50" w:rsidRDefault="00B20C50" w:rsidP="00B20C50">
      <w:pPr>
        <w:spacing w:line="360" w:lineRule="auto"/>
        <w:ind w:right="-1"/>
        <w:jc w:val="both"/>
        <w:rPr>
          <w:sz w:val="28"/>
          <w:szCs w:val="28"/>
        </w:rPr>
      </w:pPr>
    </w:p>
    <w:p w:rsidR="00B20C50" w:rsidRDefault="00B20C50" w:rsidP="00B20C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</w:t>
      </w:r>
      <w:proofErr w:type="spellStart"/>
      <w:r w:rsidRPr="00E75CEB">
        <w:rPr>
          <w:sz w:val="28"/>
          <w:szCs w:val="28"/>
        </w:rPr>
        <w:t>Н.Е.Горбатенко</w:t>
      </w:r>
      <w:proofErr w:type="spellEnd"/>
    </w:p>
    <w:p w:rsidR="004423C9" w:rsidRDefault="004423C9" w:rsidP="00B20C50">
      <w:pPr>
        <w:spacing w:line="360" w:lineRule="auto"/>
        <w:rPr>
          <w:sz w:val="28"/>
          <w:szCs w:val="28"/>
        </w:rPr>
      </w:pPr>
    </w:p>
    <w:p w:rsidR="004423C9" w:rsidRDefault="004423C9" w:rsidP="00B20C50">
      <w:pPr>
        <w:spacing w:line="360" w:lineRule="auto"/>
        <w:rPr>
          <w:sz w:val="28"/>
          <w:szCs w:val="28"/>
        </w:rPr>
      </w:pPr>
    </w:p>
    <w:p w:rsidR="004423C9" w:rsidRPr="00820FEE" w:rsidRDefault="004423C9" w:rsidP="004423C9">
      <w:pPr>
        <w:ind w:left="4956"/>
        <w:rPr>
          <w:sz w:val="28"/>
          <w:szCs w:val="28"/>
        </w:rPr>
      </w:pPr>
      <w:r w:rsidRPr="00820FEE">
        <w:rPr>
          <w:sz w:val="28"/>
          <w:szCs w:val="28"/>
        </w:rPr>
        <w:lastRenderedPageBreak/>
        <w:t xml:space="preserve">Приложение к решению </w:t>
      </w:r>
      <w:proofErr w:type="spellStart"/>
      <w:r w:rsidRPr="00820FEE">
        <w:rPr>
          <w:sz w:val="28"/>
          <w:szCs w:val="28"/>
        </w:rPr>
        <w:t>Унечского</w:t>
      </w:r>
      <w:proofErr w:type="spellEnd"/>
      <w:r w:rsidRPr="00820FEE">
        <w:rPr>
          <w:sz w:val="28"/>
          <w:szCs w:val="28"/>
        </w:rPr>
        <w:t xml:space="preserve">                              </w:t>
      </w:r>
    </w:p>
    <w:p w:rsidR="004423C9" w:rsidRPr="00820FEE" w:rsidRDefault="004423C9" w:rsidP="004423C9">
      <w:pPr>
        <w:ind w:firstLine="709"/>
        <w:jc w:val="right"/>
        <w:rPr>
          <w:sz w:val="28"/>
          <w:szCs w:val="28"/>
        </w:rPr>
      </w:pPr>
      <w:r w:rsidRPr="00820FEE">
        <w:rPr>
          <w:sz w:val="28"/>
          <w:szCs w:val="28"/>
        </w:rPr>
        <w:t xml:space="preserve">                                районного Совета народных депутатов</w:t>
      </w:r>
    </w:p>
    <w:p w:rsidR="004423C9" w:rsidRDefault="004423C9" w:rsidP="004423C9">
      <w:pPr>
        <w:ind w:left="4955" w:firstLine="709"/>
      </w:pPr>
      <w:r w:rsidRPr="00820FEE">
        <w:rPr>
          <w:sz w:val="28"/>
          <w:szCs w:val="28"/>
        </w:rPr>
        <w:t>от                                №</w:t>
      </w:r>
      <w:r>
        <w:t xml:space="preserve">   </w:t>
      </w:r>
    </w:p>
    <w:p w:rsidR="004423C9" w:rsidRDefault="004423C9" w:rsidP="004423C9">
      <w:pPr>
        <w:ind w:left="4955" w:firstLine="709"/>
      </w:pPr>
    </w:p>
    <w:p w:rsidR="004423C9" w:rsidRPr="00F05498" w:rsidRDefault="004423C9" w:rsidP="004423C9">
      <w:pPr>
        <w:tabs>
          <w:tab w:val="left" w:pos="5773"/>
        </w:tabs>
        <w:ind w:firstLine="510"/>
        <w:jc w:val="center"/>
        <w:rPr>
          <w:sz w:val="28"/>
          <w:szCs w:val="28"/>
        </w:rPr>
      </w:pPr>
      <w:r w:rsidRPr="00F05498">
        <w:rPr>
          <w:sz w:val="28"/>
          <w:szCs w:val="28"/>
        </w:rPr>
        <w:t xml:space="preserve">Информация </w:t>
      </w:r>
    </w:p>
    <w:p w:rsidR="004423C9" w:rsidRPr="00F05498" w:rsidRDefault="004423C9" w:rsidP="004423C9">
      <w:pPr>
        <w:tabs>
          <w:tab w:val="left" w:pos="5773"/>
        </w:tabs>
        <w:ind w:firstLine="510"/>
        <w:jc w:val="center"/>
        <w:rPr>
          <w:sz w:val="28"/>
          <w:szCs w:val="28"/>
        </w:rPr>
      </w:pPr>
      <w:r w:rsidRPr="00F05498">
        <w:rPr>
          <w:sz w:val="28"/>
          <w:szCs w:val="28"/>
        </w:rPr>
        <w:t xml:space="preserve">о работе </w:t>
      </w:r>
      <w:proofErr w:type="spellStart"/>
      <w:r w:rsidRPr="00F05498">
        <w:rPr>
          <w:sz w:val="28"/>
          <w:szCs w:val="28"/>
        </w:rPr>
        <w:t>Унечского</w:t>
      </w:r>
      <w:proofErr w:type="spellEnd"/>
      <w:r w:rsidRPr="00F05498">
        <w:rPr>
          <w:sz w:val="28"/>
          <w:szCs w:val="28"/>
        </w:rPr>
        <w:t xml:space="preserve"> районного Совета народных депутатов за период </w:t>
      </w:r>
    </w:p>
    <w:p w:rsidR="004423C9" w:rsidRPr="00F05498" w:rsidRDefault="004423C9" w:rsidP="004423C9">
      <w:pPr>
        <w:tabs>
          <w:tab w:val="left" w:pos="5773"/>
        </w:tabs>
        <w:ind w:firstLine="510"/>
        <w:jc w:val="center"/>
        <w:rPr>
          <w:sz w:val="28"/>
          <w:szCs w:val="28"/>
        </w:rPr>
      </w:pPr>
      <w:r w:rsidRPr="00F05498">
        <w:rPr>
          <w:sz w:val="28"/>
          <w:szCs w:val="28"/>
        </w:rPr>
        <w:t>с марта 2009 г. по сентябрь 2014 г.</w:t>
      </w:r>
    </w:p>
    <w:p w:rsidR="004423C9" w:rsidRDefault="004423C9" w:rsidP="004423C9">
      <w:pPr>
        <w:ind w:left="4955" w:firstLine="709"/>
      </w:pPr>
      <w:r>
        <w:t xml:space="preserve">    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Четвертый созыв депутатов районного Совета избран 1 марта 2009 года и будет исполнять полномочия до 14 сентября 2014 г. Всего в </w:t>
      </w:r>
      <w:proofErr w:type="spellStart"/>
      <w:r w:rsidRPr="00820FEE">
        <w:rPr>
          <w:sz w:val="28"/>
          <w:szCs w:val="28"/>
        </w:rPr>
        <w:t>Унечский</w:t>
      </w:r>
      <w:proofErr w:type="spellEnd"/>
      <w:r w:rsidRPr="00820FEE">
        <w:rPr>
          <w:sz w:val="28"/>
          <w:szCs w:val="28"/>
        </w:rPr>
        <w:t xml:space="preserve"> районный Совет народных депутатов избрано 24 депутата.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За данный  период сложили и прекращены полномочия 5 депутатов (Владимиров А.М., </w:t>
      </w:r>
      <w:proofErr w:type="spellStart"/>
      <w:r w:rsidRPr="00820FEE">
        <w:rPr>
          <w:sz w:val="28"/>
          <w:szCs w:val="28"/>
        </w:rPr>
        <w:t>Постоялко</w:t>
      </w:r>
      <w:proofErr w:type="spellEnd"/>
      <w:r w:rsidRPr="00820FEE">
        <w:rPr>
          <w:sz w:val="28"/>
          <w:szCs w:val="28"/>
        </w:rPr>
        <w:t xml:space="preserve"> А.В., </w:t>
      </w:r>
      <w:proofErr w:type="spellStart"/>
      <w:r w:rsidRPr="00820FEE">
        <w:rPr>
          <w:sz w:val="28"/>
          <w:szCs w:val="28"/>
        </w:rPr>
        <w:t>Шарипов</w:t>
      </w:r>
      <w:proofErr w:type="spellEnd"/>
      <w:r w:rsidRPr="00820FEE">
        <w:rPr>
          <w:sz w:val="28"/>
          <w:szCs w:val="28"/>
        </w:rPr>
        <w:t xml:space="preserve"> В.М., Боровиков А.В., </w:t>
      </w:r>
      <w:proofErr w:type="spellStart"/>
      <w:r w:rsidRPr="00820FEE">
        <w:rPr>
          <w:sz w:val="28"/>
          <w:szCs w:val="28"/>
        </w:rPr>
        <w:t>Присеко</w:t>
      </w:r>
      <w:proofErr w:type="spellEnd"/>
      <w:r w:rsidRPr="00820FEE">
        <w:rPr>
          <w:sz w:val="28"/>
          <w:szCs w:val="28"/>
        </w:rPr>
        <w:t xml:space="preserve"> В.С.), избраны и признаны полномочия 4 депутатов (</w:t>
      </w:r>
      <w:proofErr w:type="spellStart"/>
      <w:r w:rsidRPr="00820FEE">
        <w:rPr>
          <w:sz w:val="28"/>
          <w:szCs w:val="28"/>
        </w:rPr>
        <w:t>Бразовский</w:t>
      </w:r>
      <w:proofErr w:type="spellEnd"/>
      <w:r w:rsidRPr="00820FEE">
        <w:rPr>
          <w:sz w:val="28"/>
          <w:szCs w:val="28"/>
        </w:rPr>
        <w:t xml:space="preserve"> А.М., Власенко В.П., Колесникова В.Н., Кулешов В.Н.). В настоящее время районный Совет функционирует в неполном составе -23 депутата.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Районный Совет состоит из 2 фракций: «Единая Россия»-16 депутатов и фракция КПРФ – 7 депутатов. Из 23 депутатов – 22 имеют высшее образование, 1 – среднее профессиональное.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Из 23 депутатов  11 занимают руководящие должности, 1 индивидуальный предприниматель, 1 главный инженер, 2 педагогических работника, 2 – заведующих отделениями </w:t>
      </w:r>
      <w:proofErr w:type="spellStart"/>
      <w:r w:rsidRPr="00820FEE">
        <w:rPr>
          <w:sz w:val="28"/>
          <w:szCs w:val="28"/>
        </w:rPr>
        <w:t>Унечской</w:t>
      </w:r>
      <w:proofErr w:type="spellEnd"/>
      <w:r w:rsidRPr="00820FEE">
        <w:rPr>
          <w:sz w:val="28"/>
          <w:szCs w:val="28"/>
        </w:rPr>
        <w:t xml:space="preserve"> ЦРБ, 2 работника охраны, 1 безработный, 3 пенсионера.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По возрастной категории: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40-45 лет – 2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46-50 лет – 4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51-55 лет - 4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56-60 лет – 5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61-65 лет  - 4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b/>
          <w:sz w:val="28"/>
          <w:szCs w:val="28"/>
        </w:rPr>
      </w:pPr>
      <w:r w:rsidRPr="00820FEE">
        <w:rPr>
          <w:sz w:val="28"/>
          <w:szCs w:val="28"/>
        </w:rPr>
        <w:t>Свыше 65 лет – 4</w:t>
      </w:r>
      <w:r w:rsidRPr="00820FEE">
        <w:rPr>
          <w:b/>
          <w:sz w:val="28"/>
          <w:szCs w:val="28"/>
        </w:rPr>
        <w:t>. Средний возраст депутатов – 56 лет.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За период с марта 2009 года по июль 2014 года проведено 35 заседаний районного Совета. Средняя посещаемость заседаний депутатами районного Совета – 18 из 24 депутатов, или 75%. Это с учетом тех депутатов, которые совсем не посещали заседания.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Работа районного Совета проводилась в соответствии с Регламентом работы и на основании планов работы, разрабатываемых и утверждаемых ежегодно.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Четвертый созыв районного Совета рассмотрел 577 вопросов, по которым принято соответствующее количество решений.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Наибольшее количество решений принимается по вопросам, касающимся исполнения бюджета района и по муниципальной собственности.</w:t>
      </w:r>
    </w:p>
    <w:p w:rsidR="004423C9" w:rsidRPr="00820FEE" w:rsidRDefault="004423C9" w:rsidP="004423C9">
      <w:pPr>
        <w:pStyle w:val="1"/>
        <w:ind w:firstLine="567"/>
        <w:rPr>
          <w:b/>
          <w:sz w:val="28"/>
          <w:szCs w:val="28"/>
        </w:rPr>
      </w:pPr>
      <w:r w:rsidRPr="00820FEE">
        <w:rPr>
          <w:b/>
          <w:sz w:val="28"/>
          <w:szCs w:val="28"/>
        </w:rPr>
        <w:t xml:space="preserve">Во исполнение  Федерального закона от 06.10.2003 г. № 131-ФЗ «Об общих принципах организации местного самоуправления в РФ» ежегодно принимаются решения о передаче администрациям поселений  </w:t>
      </w:r>
      <w:r w:rsidRPr="00820FEE">
        <w:rPr>
          <w:b/>
          <w:sz w:val="28"/>
          <w:szCs w:val="28"/>
        </w:rPr>
        <w:lastRenderedPageBreak/>
        <w:t xml:space="preserve">полномочий муниципального </w:t>
      </w:r>
      <w:r w:rsidRPr="00820FEE">
        <w:rPr>
          <w:b/>
          <w:bCs/>
          <w:sz w:val="28"/>
          <w:szCs w:val="28"/>
        </w:rPr>
        <w:t xml:space="preserve"> образования  «</w:t>
      </w:r>
      <w:proofErr w:type="spellStart"/>
      <w:r w:rsidRPr="00820FEE">
        <w:rPr>
          <w:b/>
          <w:bCs/>
          <w:sz w:val="28"/>
          <w:szCs w:val="28"/>
        </w:rPr>
        <w:t>Унечский</w:t>
      </w:r>
      <w:proofErr w:type="spellEnd"/>
      <w:r w:rsidRPr="00820FEE">
        <w:rPr>
          <w:b/>
          <w:bCs/>
          <w:sz w:val="28"/>
          <w:szCs w:val="28"/>
        </w:rPr>
        <w:t xml:space="preserve"> муниципальный район»  </w:t>
      </w:r>
      <w:r w:rsidRPr="00820FEE">
        <w:rPr>
          <w:b/>
          <w:sz w:val="28"/>
          <w:szCs w:val="28"/>
        </w:rPr>
        <w:t>и приеме администрацией района некоторых полномочий от поселений.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В 2012 году по итогам проведенного конкурса на должность главы администрации </w:t>
      </w:r>
      <w:proofErr w:type="spellStart"/>
      <w:r w:rsidRPr="00820FEE">
        <w:rPr>
          <w:sz w:val="28"/>
          <w:szCs w:val="28"/>
        </w:rPr>
        <w:t>Унечского</w:t>
      </w:r>
      <w:proofErr w:type="spellEnd"/>
      <w:r w:rsidRPr="00820FEE">
        <w:rPr>
          <w:sz w:val="28"/>
          <w:szCs w:val="28"/>
        </w:rPr>
        <w:t xml:space="preserve"> района заключен контракт с  победителем конкурса Теплым  А.П.</w:t>
      </w:r>
    </w:p>
    <w:p w:rsidR="004423C9" w:rsidRPr="00820FEE" w:rsidRDefault="004423C9" w:rsidP="004423C9">
      <w:pPr>
        <w:ind w:firstLine="567"/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В марте 2012 года районным Советом принято новое положение о Счетной палате </w:t>
      </w:r>
      <w:proofErr w:type="spellStart"/>
      <w:r w:rsidRPr="00820FEE">
        <w:rPr>
          <w:sz w:val="28"/>
          <w:szCs w:val="28"/>
        </w:rPr>
        <w:t>Унечского</w:t>
      </w:r>
      <w:proofErr w:type="spellEnd"/>
      <w:r w:rsidRPr="00820FEE">
        <w:rPr>
          <w:sz w:val="28"/>
          <w:szCs w:val="28"/>
        </w:rPr>
        <w:t xml:space="preserve"> района, утверждена структура и штатная численность Счетной палаты в количестве 2 человек, согласно которым председатель Счетной палаты Орехова Е.А. работает на постоянной основе. С августа 2013 года Счетная палата работает с правом юридического лица. </w:t>
      </w:r>
    </w:p>
    <w:p w:rsidR="004423C9" w:rsidRPr="00820FEE" w:rsidRDefault="004423C9" w:rsidP="004423C9">
      <w:pPr>
        <w:ind w:firstLine="567"/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В рамках реализации задач, определенных Положением о Счетной палате, проводилась финансовая экспертиза проектов решений районного Совета, предусматривающих расходы за счет средств бюджета района, или влияющих на формирование и исполнение бюджета района. 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В 2013 году разработан и принят в новой редакции Устав </w:t>
      </w:r>
      <w:proofErr w:type="spellStart"/>
      <w:r w:rsidRPr="00820FEE">
        <w:rPr>
          <w:sz w:val="28"/>
          <w:szCs w:val="28"/>
        </w:rPr>
        <w:t>Унечского</w:t>
      </w:r>
      <w:proofErr w:type="spellEnd"/>
      <w:r w:rsidRPr="00820FEE">
        <w:rPr>
          <w:sz w:val="28"/>
          <w:szCs w:val="28"/>
        </w:rPr>
        <w:t xml:space="preserve"> района, в 2014 году внесены изменения и дополнения в Устав района. Для принятия данных решений проводились процедуры публичных слушаний. 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В районном  Совете образовано и работает 7 комиссий:</w:t>
      </w:r>
    </w:p>
    <w:p w:rsidR="004423C9" w:rsidRPr="00820FEE" w:rsidRDefault="004423C9" w:rsidP="004423C9">
      <w:pPr>
        <w:tabs>
          <w:tab w:val="left" w:pos="5773"/>
        </w:tabs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1) по бюджету, налогам и экономической реформе (председатель </w:t>
      </w:r>
      <w:proofErr w:type="spellStart"/>
      <w:r w:rsidRPr="00820FEE">
        <w:rPr>
          <w:sz w:val="28"/>
          <w:szCs w:val="28"/>
        </w:rPr>
        <w:t>Лялеко</w:t>
      </w:r>
      <w:proofErr w:type="spellEnd"/>
      <w:r w:rsidRPr="00820FEE">
        <w:rPr>
          <w:sz w:val="28"/>
          <w:szCs w:val="28"/>
        </w:rPr>
        <w:t xml:space="preserve"> Н.М.);                             </w:t>
      </w:r>
    </w:p>
    <w:p w:rsidR="004423C9" w:rsidRPr="00820FEE" w:rsidRDefault="004423C9" w:rsidP="004423C9">
      <w:pPr>
        <w:tabs>
          <w:tab w:val="left" w:pos="5773"/>
        </w:tabs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2) по законодательству и правовому регулированию (председатель Решетов Л.П.);      </w:t>
      </w:r>
    </w:p>
    <w:p w:rsidR="004423C9" w:rsidRPr="00820FEE" w:rsidRDefault="004423C9" w:rsidP="004423C9">
      <w:pPr>
        <w:tabs>
          <w:tab w:val="left" w:pos="5773"/>
        </w:tabs>
        <w:jc w:val="both"/>
        <w:rPr>
          <w:sz w:val="28"/>
          <w:szCs w:val="28"/>
        </w:rPr>
      </w:pPr>
      <w:r w:rsidRPr="00820FEE">
        <w:rPr>
          <w:sz w:val="28"/>
          <w:szCs w:val="28"/>
        </w:rPr>
        <w:t>3) по образованию здравоохранению, культуре и делам молодежи (председатель Донцов А.Г.);</w:t>
      </w:r>
    </w:p>
    <w:p w:rsidR="004423C9" w:rsidRPr="00820FEE" w:rsidRDefault="004423C9" w:rsidP="004423C9">
      <w:pPr>
        <w:tabs>
          <w:tab w:val="left" w:pos="5773"/>
        </w:tabs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4) по муниципальной собственности (председатель </w:t>
      </w:r>
      <w:proofErr w:type="spellStart"/>
      <w:r w:rsidRPr="00820FEE">
        <w:rPr>
          <w:sz w:val="28"/>
          <w:szCs w:val="28"/>
        </w:rPr>
        <w:t>Лямцев</w:t>
      </w:r>
      <w:proofErr w:type="spellEnd"/>
      <w:r w:rsidRPr="00820FEE">
        <w:rPr>
          <w:sz w:val="28"/>
          <w:szCs w:val="28"/>
        </w:rPr>
        <w:t xml:space="preserve"> П.В.);   </w:t>
      </w:r>
    </w:p>
    <w:p w:rsidR="004423C9" w:rsidRPr="00820FEE" w:rsidRDefault="004423C9" w:rsidP="004423C9">
      <w:pPr>
        <w:tabs>
          <w:tab w:val="left" w:pos="5773"/>
        </w:tabs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5) по вопросам социальной политики, материнства и детства (председатель </w:t>
      </w:r>
      <w:proofErr w:type="spellStart"/>
      <w:r w:rsidRPr="00820FEE">
        <w:rPr>
          <w:sz w:val="28"/>
          <w:szCs w:val="28"/>
        </w:rPr>
        <w:t>Лапинский</w:t>
      </w:r>
      <w:proofErr w:type="spellEnd"/>
      <w:r w:rsidRPr="00820FEE">
        <w:rPr>
          <w:sz w:val="28"/>
          <w:szCs w:val="28"/>
        </w:rPr>
        <w:t xml:space="preserve"> М.Е.); </w:t>
      </w:r>
    </w:p>
    <w:p w:rsidR="004423C9" w:rsidRPr="00820FEE" w:rsidRDefault="004423C9" w:rsidP="004423C9">
      <w:pPr>
        <w:tabs>
          <w:tab w:val="left" w:pos="5773"/>
        </w:tabs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6) по  аграрным вопросам, природопользованию и экологии (председатель </w:t>
      </w:r>
      <w:proofErr w:type="spellStart"/>
      <w:r w:rsidRPr="00820FEE">
        <w:rPr>
          <w:sz w:val="28"/>
          <w:szCs w:val="28"/>
        </w:rPr>
        <w:t>Лантушко</w:t>
      </w:r>
      <w:proofErr w:type="spellEnd"/>
      <w:r w:rsidRPr="00820FEE">
        <w:rPr>
          <w:sz w:val="28"/>
          <w:szCs w:val="28"/>
        </w:rPr>
        <w:t xml:space="preserve"> А.В.);</w:t>
      </w:r>
    </w:p>
    <w:p w:rsidR="004423C9" w:rsidRPr="00820FEE" w:rsidRDefault="004423C9" w:rsidP="004423C9">
      <w:pPr>
        <w:tabs>
          <w:tab w:val="left" w:pos="5773"/>
        </w:tabs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7) по вопросам промышленности, строительства, транспорта, связи, коммунальному хозяйству и торговле (председатель </w:t>
      </w:r>
      <w:proofErr w:type="spellStart"/>
      <w:r w:rsidRPr="00820FEE">
        <w:rPr>
          <w:sz w:val="28"/>
          <w:szCs w:val="28"/>
        </w:rPr>
        <w:t>Бакшаев</w:t>
      </w:r>
      <w:proofErr w:type="spellEnd"/>
      <w:r w:rsidRPr="00820FEE">
        <w:rPr>
          <w:sz w:val="28"/>
          <w:szCs w:val="28"/>
        </w:rPr>
        <w:t xml:space="preserve"> Л.П.). 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В районном Совете  создан Малый Совет в составе 9 депутатов. За период работы 4 созыва принято 234 решения Малого Совета, это  в основном награждение грамотами районного Совета 893 чел. и 5 коллективов.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За период работы районного Совета  четырем  гражданам присвоено звание «Почетный гражданин </w:t>
      </w:r>
      <w:proofErr w:type="spellStart"/>
      <w:r w:rsidRPr="00820FEE">
        <w:rPr>
          <w:sz w:val="28"/>
          <w:szCs w:val="28"/>
        </w:rPr>
        <w:t>Унечского</w:t>
      </w:r>
      <w:proofErr w:type="spellEnd"/>
      <w:r w:rsidRPr="00820FEE">
        <w:rPr>
          <w:sz w:val="28"/>
          <w:szCs w:val="28"/>
        </w:rPr>
        <w:t xml:space="preserve"> района» </w:t>
      </w:r>
      <w:proofErr w:type="gramStart"/>
      <w:r w:rsidRPr="00820FEE">
        <w:rPr>
          <w:sz w:val="28"/>
          <w:szCs w:val="28"/>
        </w:rPr>
        <w:t xml:space="preserve">( </w:t>
      </w:r>
      <w:proofErr w:type="gramEnd"/>
      <w:r w:rsidRPr="00820FEE">
        <w:rPr>
          <w:sz w:val="28"/>
          <w:szCs w:val="28"/>
        </w:rPr>
        <w:t xml:space="preserve">Макаров А.Н., Тимощенко В.М., Мешков И.И., </w:t>
      </w:r>
      <w:proofErr w:type="spellStart"/>
      <w:r w:rsidRPr="00820FEE">
        <w:rPr>
          <w:sz w:val="28"/>
          <w:szCs w:val="28"/>
        </w:rPr>
        <w:t>Присеко</w:t>
      </w:r>
      <w:proofErr w:type="spellEnd"/>
      <w:r w:rsidRPr="00820FEE">
        <w:rPr>
          <w:sz w:val="28"/>
          <w:szCs w:val="28"/>
        </w:rPr>
        <w:t xml:space="preserve"> В.С.). 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t>Ежегодно в каждом поселении проходят традиционные встречи руководителей учреждений и организаций района с населением поселений. Председатель районного Совета возглавляет  группу № 2, совместно выезжаем в поселения. В результате проведенных встреч информируется население о положении дел в районе, обобщаются предложения и критические замечания граждан, принимаются меры по устранению недостатков.</w:t>
      </w:r>
    </w:p>
    <w:p w:rsidR="004423C9" w:rsidRPr="00820FEE" w:rsidRDefault="004423C9" w:rsidP="004423C9">
      <w:pPr>
        <w:tabs>
          <w:tab w:val="left" w:pos="5773"/>
        </w:tabs>
        <w:ind w:firstLine="513"/>
        <w:jc w:val="both"/>
        <w:rPr>
          <w:sz w:val="28"/>
          <w:szCs w:val="28"/>
        </w:rPr>
      </w:pPr>
      <w:r w:rsidRPr="00820FEE">
        <w:rPr>
          <w:sz w:val="28"/>
          <w:szCs w:val="28"/>
        </w:rPr>
        <w:lastRenderedPageBreak/>
        <w:t xml:space="preserve">Районным Советом ведется прием граждан по личным вопросам. За указанный период  за помощью письменно и устно обратилось 58 граждан </w:t>
      </w:r>
      <w:proofErr w:type="spellStart"/>
      <w:r w:rsidRPr="00820FEE">
        <w:rPr>
          <w:sz w:val="28"/>
          <w:szCs w:val="28"/>
        </w:rPr>
        <w:t>Унечского</w:t>
      </w:r>
      <w:proofErr w:type="spellEnd"/>
      <w:r w:rsidRPr="00820FEE">
        <w:rPr>
          <w:sz w:val="28"/>
          <w:szCs w:val="28"/>
        </w:rPr>
        <w:t xml:space="preserve"> района. Большинство вопросов решается положительно. Депутаты районного Совета в тесном содружестве работали  с  главой  администрации  района, его  заместителями и всей  администрацией  района.  </w:t>
      </w:r>
    </w:p>
    <w:p w:rsidR="004423C9" w:rsidRPr="00820FEE" w:rsidRDefault="004423C9" w:rsidP="004423C9">
      <w:pPr>
        <w:jc w:val="both"/>
        <w:rPr>
          <w:iCs/>
          <w:sz w:val="28"/>
          <w:szCs w:val="28"/>
        </w:rPr>
      </w:pPr>
      <w:r w:rsidRPr="00820FEE">
        <w:rPr>
          <w:sz w:val="28"/>
          <w:szCs w:val="28"/>
        </w:rPr>
        <w:t xml:space="preserve">      Анализ работы  показал</w:t>
      </w:r>
      <w:r w:rsidRPr="00820FEE">
        <w:rPr>
          <w:iCs/>
          <w:sz w:val="28"/>
          <w:szCs w:val="28"/>
        </w:rPr>
        <w:t>, что определённая работа  районным Советом народных депутатов проделана, но были и недостатки, желательно улучшить посещаемость заседаний, повысить активность и особенно фракции «Единая Россия», активизировать работу комиссий, проявлять больше внимания за исполнением принятых нами решений. Я думаю, что из нашего состава депутатов, кто-то войдет и в новый  состав, поэтому нужно учесть все эти и другие замечания  и недостатки.</w:t>
      </w:r>
    </w:p>
    <w:p w:rsidR="004423C9" w:rsidRPr="00820FEE" w:rsidRDefault="004423C9" w:rsidP="004423C9">
      <w:pPr>
        <w:ind w:firstLine="567"/>
        <w:jc w:val="both"/>
        <w:rPr>
          <w:sz w:val="28"/>
          <w:szCs w:val="28"/>
        </w:rPr>
      </w:pPr>
      <w:r w:rsidRPr="00820FEE">
        <w:rPr>
          <w:iCs/>
          <w:sz w:val="28"/>
          <w:szCs w:val="28"/>
        </w:rPr>
        <w:t>Надо отметить, что на заседания районного Совета постоянно приглашаются представители СМИ. Деятельность районного Совета систематически освещается на страницах районной газеты «</w:t>
      </w:r>
      <w:proofErr w:type="spellStart"/>
      <w:r w:rsidRPr="00820FEE">
        <w:rPr>
          <w:iCs/>
          <w:sz w:val="28"/>
          <w:szCs w:val="28"/>
        </w:rPr>
        <w:t>Унечская</w:t>
      </w:r>
      <w:proofErr w:type="spellEnd"/>
      <w:r w:rsidRPr="00820FEE">
        <w:rPr>
          <w:iCs/>
          <w:sz w:val="28"/>
          <w:szCs w:val="28"/>
        </w:rPr>
        <w:t xml:space="preserve"> газета», а также постоянно на заседаниях присутствуют сотрудники районной прокуратуры. </w:t>
      </w:r>
    </w:p>
    <w:p w:rsidR="004423C9" w:rsidRPr="00820FEE" w:rsidRDefault="004423C9" w:rsidP="004423C9">
      <w:pPr>
        <w:jc w:val="both"/>
        <w:rPr>
          <w:sz w:val="28"/>
          <w:szCs w:val="28"/>
        </w:rPr>
      </w:pPr>
      <w:r w:rsidRPr="00820FEE">
        <w:rPr>
          <w:sz w:val="28"/>
          <w:szCs w:val="28"/>
        </w:rPr>
        <w:t xml:space="preserve">      Только совместная работа всех уровней власти, содружество партий, позволит нам полноценно  исполнять свои обязательства перед населением района в целях улучшении их жизнедеятельности и дальнейшего  развития  района.</w:t>
      </w:r>
    </w:p>
    <w:p w:rsidR="004423C9" w:rsidRPr="00820FEE" w:rsidRDefault="004423C9" w:rsidP="004423C9">
      <w:pPr>
        <w:rPr>
          <w:sz w:val="28"/>
          <w:szCs w:val="28"/>
        </w:rPr>
      </w:pPr>
      <w:r w:rsidRPr="00820FEE">
        <w:rPr>
          <w:sz w:val="28"/>
          <w:szCs w:val="28"/>
        </w:rPr>
        <w:t xml:space="preserve">   Районный Совет народных депутатов выражает признательность депутатам всех уровней, руководителям и специалистам администрации района, поселений, принявшим участие или оказавшим помощь в работе  Совета.</w:t>
      </w:r>
    </w:p>
    <w:p w:rsidR="004423C9" w:rsidRPr="00F734AD" w:rsidRDefault="004423C9" w:rsidP="004423C9">
      <w:pPr>
        <w:ind w:left="4955" w:firstLine="709"/>
      </w:pPr>
      <w:r>
        <w:t xml:space="preserve"> </w:t>
      </w:r>
    </w:p>
    <w:p w:rsidR="004423C9" w:rsidRDefault="004423C9" w:rsidP="00B20C50">
      <w:pPr>
        <w:spacing w:line="360" w:lineRule="auto"/>
        <w:rPr>
          <w:sz w:val="28"/>
          <w:szCs w:val="28"/>
        </w:rPr>
      </w:pPr>
    </w:p>
    <w:p w:rsidR="00B20C50" w:rsidRDefault="00B20C50" w:rsidP="00B20C50">
      <w:pPr>
        <w:spacing w:line="360" w:lineRule="auto"/>
        <w:rPr>
          <w:sz w:val="28"/>
          <w:szCs w:val="28"/>
        </w:rPr>
      </w:pPr>
    </w:p>
    <w:p w:rsidR="00035AED" w:rsidRDefault="00035AED"/>
    <w:sectPr w:rsidR="00035AED" w:rsidSect="00702B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5C6C"/>
    <w:multiLevelType w:val="hybridMultilevel"/>
    <w:tmpl w:val="546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0C50"/>
    <w:rsid w:val="00035AED"/>
    <w:rsid w:val="001E0F54"/>
    <w:rsid w:val="00256B20"/>
    <w:rsid w:val="003834DE"/>
    <w:rsid w:val="003E4199"/>
    <w:rsid w:val="004423C9"/>
    <w:rsid w:val="00446F72"/>
    <w:rsid w:val="00451A1F"/>
    <w:rsid w:val="00553020"/>
    <w:rsid w:val="00702B06"/>
    <w:rsid w:val="00733ED4"/>
    <w:rsid w:val="007A5015"/>
    <w:rsid w:val="007C2E05"/>
    <w:rsid w:val="00854978"/>
    <w:rsid w:val="00A43837"/>
    <w:rsid w:val="00AC383A"/>
    <w:rsid w:val="00B20C50"/>
    <w:rsid w:val="00BF2250"/>
    <w:rsid w:val="00BF5096"/>
    <w:rsid w:val="00C234F5"/>
    <w:rsid w:val="00CA46B0"/>
    <w:rsid w:val="00DC577D"/>
    <w:rsid w:val="00E65D5F"/>
    <w:rsid w:val="00EA6147"/>
    <w:rsid w:val="00F4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3C9"/>
    <w:pPr>
      <w:keepNext/>
      <w:spacing w:line="360" w:lineRule="auto"/>
      <w:jc w:val="center"/>
      <w:outlineLvl w:val="0"/>
    </w:pPr>
    <w:rPr>
      <w:sz w:val="26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0C50"/>
    <w:pPr>
      <w:spacing w:line="360" w:lineRule="auto"/>
      <w:jc w:val="center"/>
    </w:pPr>
    <w:rPr>
      <w:rFonts w:ascii="Impact" w:hAnsi="Impact" w:cs="Impact"/>
      <w:sz w:val="32"/>
      <w:szCs w:val="32"/>
    </w:rPr>
  </w:style>
  <w:style w:type="character" w:customStyle="1" w:styleId="a4">
    <w:name w:val="Название Знак"/>
    <w:basedOn w:val="a0"/>
    <w:link w:val="a3"/>
    <w:rsid w:val="00B20C50"/>
    <w:rPr>
      <w:rFonts w:ascii="Impact" w:eastAsia="Times New Roman" w:hAnsi="Impact" w:cs="Impact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B20C50"/>
    <w:pPr>
      <w:spacing w:line="360" w:lineRule="auto"/>
      <w:jc w:val="center"/>
    </w:pPr>
    <w:rPr>
      <w:rFonts w:ascii="Arial Narrow" w:hAnsi="Arial Narrow" w:cs="Arial Narrow"/>
      <w:sz w:val="36"/>
      <w:szCs w:val="36"/>
    </w:rPr>
  </w:style>
  <w:style w:type="character" w:customStyle="1" w:styleId="a6">
    <w:name w:val="Подзаголовок Знак"/>
    <w:basedOn w:val="a0"/>
    <w:link w:val="a5"/>
    <w:rsid w:val="00B20C50"/>
    <w:rPr>
      <w:rFonts w:ascii="Arial Narrow" w:eastAsia="Times New Roman" w:hAnsi="Arial Narrow" w:cs="Arial Narrow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4423C9"/>
    <w:rPr>
      <w:rFonts w:ascii="Times New Roman" w:eastAsia="Times New Roman" w:hAnsi="Times New Roman" w:cs="Times New Roman"/>
      <w:sz w:val="26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1093</Words>
  <Characters>6231</Characters>
  <Application>Microsoft Office Word</Application>
  <DocSecurity>0</DocSecurity>
  <Lines>51</Lines>
  <Paragraphs>14</Paragraphs>
  <ScaleCrop>false</ScaleCrop>
  <Company>Администрация района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Т.В.</dc:creator>
  <cp:keywords/>
  <dc:description/>
  <cp:lastModifiedBy>Рубан Алексей Николаевич</cp:lastModifiedBy>
  <cp:revision>4</cp:revision>
  <dcterms:created xsi:type="dcterms:W3CDTF">2014-07-28T13:05:00Z</dcterms:created>
  <dcterms:modified xsi:type="dcterms:W3CDTF">2014-08-11T04:29:00Z</dcterms:modified>
</cp:coreProperties>
</file>