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844AE" w14:textId="77777777" w:rsidR="00D72293" w:rsidRPr="00A74E0B" w:rsidRDefault="00D72293" w:rsidP="00D7229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E0B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14:paraId="7CBFB02F" w14:textId="77777777" w:rsidR="00D72293" w:rsidRPr="00A74E0B" w:rsidRDefault="00D72293" w:rsidP="00D7229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E0B">
        <w:rPr>
          <w:rFonts w:ascii="Times New Roman" w:hAnsi="Times New Roman" w:cs="Times New Roman"/>
          <w:b/>
          <w:bCs/>
          <w:sz w:val="28"/>
          <w:szCs w:val="28"/>
        </w:rPr>
        <w:t xml:space="preserve">к отчету об исполнении бюджета Унечского муниципального района Брянской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9 мес. </w:t>
      </w:r>
      <w:r w:rsidRPr="00A74E0B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74E0B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60D6E758" w14:textId="77777777" w:rsidR="00D72293" w:rsidRPr="00A74E0B" w:rsidRDefault="00D72293" w:rsidP="00D7229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7606F1" w14:textId="77777777" w:rsidR="00D72293" w:rsidRPr="00BE78A9" w:rsidRDefault="00D72293" w:rsidP="00D7229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Итоги исполнения бюджета муниципального образования «Унечский муниципальный район» за 9 мес. 2024 года характеризуются следующими показателями:</w:t>
      </w:r>
    </w:p>
    <w:p w14:paraId="5DF51B93" w14:textId="77777777" w:rsidR="00D72293" w:rsidRPr="00BE78A9" w:rsidRDefault="00D72293" w:rsidP="00D72293">
      <w:pPr>
        <w:spacing w:after="0"/>
        <w:ind w:left="7776" w:firstLine="720"/>
        <w:jc w:val="center"/>
        <w:rPr>
          <w:rFonts w:ascii="Times New Roman" w:hAnsi="Times New Roman" w:cs="Times New Roman"/>
          <w:sz w:val="27"/>
          <w:szCs w:val="27"/>
        </w:rPr>
      </w:pPr>
      <w:r w:rsidRPr="00BE78A9">
        <w:rPr>
          <w:rFonts w:ascii="Times New Roman" w:hAnsi="Times New Roman" w:cs="Times New Roman"/>
          <w:sz w:val="27"/>
          <w:szCs w:val="27"/>
        </w:rPr>
        <w:t xml:space="preserve">          руб.</w:t>
      </w:r>
    </w:p>
    <w:tbl>
      <w:tblPr>
        <w:tblW w:w="10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985"/>
        <w:gridCol w:w="2126"/>
        <w:gridCol w:w="2402"/>
        <w:gridCol w:w="1425"/>
      </w:tblGrid>
      <w:tr w:rsidR="00D72293" w:rsidRPr="00BE78A9" w14:paraId="060315FC" w14:textId="77777777" w:rsidTr="00446472">
        <w:trPr>
          <w:cantSplit/>
          <w:trHeight w:val="856"/>
          <w:jc w:val="center"/>
        </w:trPr>
        <w:tc>
          <w:tcPr>
            <w:tcW w:w="2101" w:type="dxa"/>
            <w:vAlign w:val="bottom"/>
          </w:tcPr>
          <w:p w14:paraId="1F2FAFF2" w14:textId="77777777" w:rsidR="00D72293" w:rsidRPr="00BE78A9" w:rsidRDefault="00D72293" w:rsidP="00446472">
            <w:pPr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vAlign w:val="bottom"/>
          </w:tcPr>
          <w:p w14:paraId="037D8CB7" w14:textId="77777777" w:rsidR="00D72293" w:rsidRPr="00BE78A9" w:rsidRDefault="00D72293" w:rsidP="004464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Утверждено на 2024 год</w:t>
            </w:r>
          </w:p>
        </w:tc>
        <w:tc>
          <w:tcPr>
            <w:tcW w:w="2126" w:type="dxa"/>
            <w:vAlign w:val="bottom"/>
          </w:tcPr>
          <w:p w14:paraId="028C0BFF" w14:textId="77777777" w:rsidR="00D72293" w:rsidRPr="00BE78A9" w:rsidRDefault="00D72293" w:rsidP="00446472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Уточненные назначения на 2024 год</w:t>
            </w:r>
          </w:p>
        </w:tc>
        <w:tc>
          <w:tcPr>
            <w:tcW w:w="2402" w:type="dxa"/>
            <w:vAlign w:val="bottom"/>
          </w:tcPr>
          <w:p w14:paraId="51B4DC00" w14:textId="77777777" w:rsidR="00D72293" w:rsidRPr="00BE78A9" w:rsidRDefault="00D72293" w:rsidP="004464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  <w:p w14:paraId="2268C5D8" w14:textId="77777777" w:rsidR="00D72293" w:rsidRPr="00BE78A9" w:rsidRDefault="00D72293" w:rsidP="004464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за 9 месяцев  2024 года</w:t>
            </w:r>
          </w:p>
        </w:tc>
        <w:tc>
          <w:tcPr>
            <w:tcW w:w="1425" w:type="dxa"/>
            <w:vAlign w:val="bottom"/>
          </w:tcPr>
          <w:p w14:paraId="287AB1C8" w14:textId="77777777" w:rsidR="00D72293" w:rsidRPr="00BE78A9" w:rsidRDefault="00D72293" w:rsidP="00446472">
            <w:pPr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D72293" w:rsidRPr="00BE78A9" w14:paraId="4D67F808" w14:textId="77777777" w:rsidTr="00446472">
        <w:trPr>
          <w:trHeight w:val="497"/>
          <w:jc w:val="center"/>
        </w:trPr>
        <w:tc>
          <w:tcPr>
            <w:tcW w:w="2101" w:type="dxa"/>
            <w:vAlign w:val="bottom"/>
          </w:tcPr>
          <w:p w14:paraId="3F6F0D3C" w14:textId="77777777" w:rsidR="00D72293" w:rsidRPr="00BE78A9" w:rsidRDefault="00D72293" w:rsidP="00446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985" w:type="dxa"/>
            <w:vAlign w:val="bottom"/>
          </w:tcPr>
          <w:p w14:paraId="225B827A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865 847 324,20</w:t>
            </w:r>
          </w:p>
        </w:tc>
        <w:tc>
          <w:tcPr>
            <w:tcW w:w="2126" w:type="dxa"/>
            <w:vAlign w:val="bottom"/>
          </w:tcPr>
          <w:p w14:paraId="2BA94755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1 029 361 968,08</w:t>
            </w:r>
          </w:p>
        </w:tc>
        <w:tc>
          <w:tcPr>
            <w:tcW w:w="2402" w:type="dxa"/>
            <w:vAlign w:val="bottom"/>
          </w:tcPr>
          <w:p w14:paraId="18224686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688 019 088,67</w:t>
            </w:r>
          </w:p>
        </w:tc>
        <w:tc>
          <w:tcPr>
            <w:tcW w:w="1425" w:type="dxa"/>
            <w:vAlign w:val="bottom"/>
          </w:tcPr>
          <w:p w14:paraId="75F83075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D72293" w:rsidRPr="00BE78A9" w14:paraId="64282658" w14:textId="77777777" w:rsidTr="00446472">
        <w:trPr>
          <w:trHeight w:val="533"/>
          <w:jc w:val="center"/>
        </w:trPr>
        <w:tc>
          <w:tcPr>
            <w:tcW w:w="2101" w:type="dxa"/>
            <w:vAlign w:val="bottom"/>
          </w:tcPr>
          <w:p w14:paraId="28A32ABE" w14:textId="77777777" w:rsidR="00D72293" w:rsidRPr="00BE78A9" w:rsidRDefault="00D72293" w:rsidP="004464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Расходы</w:t>
            </w:r>
          </w:p>
        </w:tc>
        <w:tc>
          <w:tcPr>
            <w:tcW w:w="1985" w:type="dxa"/>
            <w:vAlign w:val="bottom"/>
          </w:tcPr>
          <w:p w14:paraId="16AB7AB7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865 847 324,20</w:t>
            </w:r>
          </w:p>
        </w:tc>
        <w:tc>
          <w:tcPr>
            <w:tcW w:w="2126" w:type="dxa"/>
            <w:vAlign w:val="bottom"/>
          </w:tcPr>
          <w:p w14:paraId="4B8F8117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1 113 391 959,31</w:t>
            </w:r>
          </w:p>
        </w:tc>
        <w:tc>
          <w:tcPr>
            <w:tcW w:w="2402" w:type="dxa"/>
            <w:vAlign w:val="bottom"/>
          </w:tcPr>
          <w:p w14:paraId="5B583B8D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705 664 264,80</w:t>
            </w:r>
          </w:p>
        </w:tc>
        <w:tc>
          <w:tcPr>
            <w:tcW w:w="1425" w:type="dxa"/>
            <w:vAlign w:val="bottom"/>
          </w:tcPr>
          <w:p w14:paraId="62F17526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i/>
                <w:color w:val="92D050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63,4</w:t>
            </w:r>
          </w:p>
        </w:tc>
      </w:tr>
      <w:tr w:rsidR="00D72293" w:rsidRPr="00BE78A9" w14:paraId="62CF333A" w14:textId="77777777" w:rsidTr="00446472">
        <w:trPr>
          <w:trHeight w:val="609"/>
          <w:jc w:val="center"/>
        </w:trPr>
        <w:tc>
          <w:tcPr>
            <w:tcW w:w="2101" w:type="dxa"/>
            <w:vAlign w:val="bottom"/>
          </w:tcPr>
          <w:p w14:paraId="7353DB40" w14:textId="77777777" w:rsidR="00D72293" w:rsidRPr="00BE78A9" w:rsidRDefault="00D72293" w:rsidP="004464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Дефицит (-), профицит (+)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30F2BEB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bottom"/>
          </w:tcPr>
          <w:p w14:paraId="2814D860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- 83 473 791,23</w:t>
            </w:r>
          </w:p>
        </w:tc>
        <w:tc>
          <w:tcPr>
            <w:tcW w:w="2402" w:type="dxa"/>
            <w:vAlign w:val="bottom"/>
          </w:tcPr>
          <w:p w14:paraId="42BD940C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- 17 645 176,13</w:t>
            </w:r>
          </w:p>
        </w:tc>
        <w:tc>
          <w:tcPr>
            <w:tcW w:w="1425" w:type="dxa"/>
            <w:vAlign w:val="bottom"/>
          </w:tcPr>
          <w:p w14:paraId="7DE55A89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E78A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41ED22D8" w14:textId="77777777" w:rsidR="00D72293" w:rsidRPr="00BE78A9" w:rsidRDefault="00D72293" w:rsidP="00D72293">
      <w:pPr>
        <w:pStyle w:val="a6"/>
        <w:spacing w:line="276" w:lineRule="auto"/>
        <w:jc w:val="both"/>
        <w:rPr>
          <w:bCs/>
          <w:i/>
          <w:color w:val="92D050"/>
          <w:sz w:val="27"/>
          <w:szCs w:val="27"/>
        </w:rPr>
      </w:pPr>
    </w:p>
    <w:p w14:paraId="415E8C17" w14:textId="77777777" w:rsidR="00D72293" w:rsidRPr="00BE78A9" w:rsidRDefault="00D72293" w:rsidP="00D72293">
      <w:pPr>
        <w:pStyle w:val="a6"/>
        <w:spacing w:line="276" w:lineRule="auto"/>
        <w:jc w:val="both"/>
        <w:rPr>
          <w:bCs/>
          <w:i/>
          <w:color w:val="000000" w:themeColor="text1"/>
          <w:szCs w:val="28"/>
        </w:rPr>
      </w:pPr>
      <w:r w:rsidRPr="00BE78A9">
        <w:rPr>
          <w:bCs/>
          <w:szCs w:val="28"/>
        </w:rPr>
        <w:t xml:space="preserve">За 9 месяцев 2024 года бюджет Унечского муниципального района Брянской области исполнен по доходам в объеме 688 019 088,67 руб. или 66,8 % к плановым </w:t>
      </w:r>
      <w:r w:rsidRPr="00BE78A9">
        <w:rPr>
          <w:bCs/>
          <w:color w:val="000000" w:themeColor="text1"/>
          <w:szCs w:val="28"/>
        </w:rPr>
        <w:t>назначениям 1 029 361 968,08 руб.,</w:t>
      </w:r>
      <w:r w:rsidRPr="00BE78A9">
        <w:rPr>
          <w:bCs/>
          <w:i/>
          <w:color w:val="000000" w:themeColor="text1"/>
          <w:szCs w:val="28"/>
        </w:rPr>
        <w:t xml:space="preserve"> по расходам – в объеме 705 664 264,80 руб. или 63,4 % к плановым назначениям </w:t>
      </w:r>
      <w:r w:rsidRPr="00BE78A9">
        <w:rPr>
          <w:i/>
          <w:color w:val="000000" w:themeColor="text1"/>
          <w:szCs w:val="28"/>
        </w:rPr>
        <w:t xml:space="preserve">1 113 391 959,31 </w:t>
      </w:r>
      <w:r w:rsidRPr="00BE78A9">
        <w:rPr>
          <w:bCs/>
          <w:i/>
          <w:color w:val="000000" w:themeColor="text1"/>
          <w:szCs w:val="28"/>
        </w:rPr>
        <w:t xml:space="preserve">руб. с дефицитом в сумме </w:t>
      </w:r>
    </w:p>
    <w:p w14:paraId="63311D1A" w14:textId="77777777" w:rsidR="00D72293" w:rsidRPr="00BE78A9" w:rsidRDefault="00D72293" w:rsidP="00D72293">
      <w:pPr>
        <w:pStyle w:val="a6"/>
        <w:spacing w:line="276" w:lineRule="auto"/>
        <w:ind w:firstLine="0"/>
        <w:jc w:val="both"/>
        <w:rPr>
          <w:bCs/>
          <w:i/>
          <w:color w:val="000000" w:themeColor="text1"/>
          <w:szCs w:val="28"/>
        </w:rPr>
      </w:pPr>
      <w:r w:rsidRPr="00BE78A9">
        <w:rPr>
          <w:bCs/>
          <w:i/>
          <w:color w:val="000000" w:themeColor="text1"/>
          <w:szCs w:val="28"/>
        </w:rPr>
        <w:t>17 645 176,13 руб.</w:t>
      </w:r>
    </w:p>
    <w:p w14:paraId="6E366AF9" w14:textId="77777777" w:rsidR="00D72293" w:rsidRPr="00BE78A9" w:rsidRDefault="00D72293" w:rsidP="00D72293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E78A9">
        <w:rPr>
          <w:rFonts w:ascii="Times New Roman" w:hAnsi="Times New Roman" w:cs="Times New Roman"/>
          <w:b/>
          <w:bCs/>
          <w:iCs/>
          <w:sz w:val="28"/>
          <w:szCs w:val="28"/>
        </w:rPr>
        <w:t>ДОХОДЫ</w:t>
      </w:r>
    </w:p>
    <w:p w14:paraId="38B2CE50" w14:textId="77777777" w:rsidR="00D72293" w:rsidRPr="00BE78A9" w:rsidRDefault="00D72293" w:rsidP="00D72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 Унечского муниципального района Брянской области за 9 месяцев 2024 года поступило доходов в размере 688 019 088,67 руб. при плане 1 029 361 968,08 руб. Годовые бюджетные назначения по доходам исполнены на 66,8%.</w:t>
      </w:r>
    </w:p>
    <w:p w14:paraId="3EA1B6A5" w14:textId="77777777" w:rsidR="00D72293" w:rsidRPr="00BE78A9" w:rsidRDefault="00D72293" w:rsidP="00D72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безвозмездных поступлений  зачислено в район 461 586 101,71 руб., (процент исполнения 62,5%), налоговых и неналоговых доходов поступило 226 432 986,96  руб. (процент исполнения  78,0%). </w:t>
      </w:r>
    </w:p>
    <w:p w14:paraId="5CE89AC7" w14:textId="77777777" w:rsidR="00D72293" w:rsidRPr="00BE78A9" w:rsidRDefault="00D72293" w:rsidP="00D722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налоговым и неналоговым доходам бюджета Унечского муниципального района Брянской области за 9 месяцев 2024 года в разрезе крупнейших доходных источников представлена в  таблице.</w:t>
      </w:r>
    </w:p>
    <w:p w14:paraId="62869F08" w14:textId="77777777" w:rsidR="00D72293" w:rsidRPr="00BE78A9" w:rsidRDefault="00D72293" w:rsidP="00D722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8A9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                                                                                          </w:t>
      </w:r>
      <w:r w:rsidRPr="00BE78A9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ab/>
      </w:r>
      <w:r w:rsidRPr="00BE78A9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ab/>
      </w:r>
      <w:r w:rsidRPr="00BE78A9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ab/>
      </w:r>
      <w:r w:rsidRPr="00BE78A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руб.</w:t>
      </w:r>
    </w:p>
    <w:tbl>
      <w:tblPr>
        <w:tblW w:w="10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3226"/>
        <w:gridCol w:w="1843"/>
        <w:gridCol w:w="1843"/>
        <w:gridCol w:w="992"/>
        <w:gridCol w:w="1370"/>
      </w:tblGrid>
      <w:tr w:rsidR="00D72293" w:rsidRPr="00BE78A9" w14:paraId="36508D41" w14:textId="77777777" w:rsidTr="00446472">
        <w:trPr>
          <w:trHeight w:val="1129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FCE78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№</w:t>
            </w:r>
          </w:p>
          <w:p w14:paraId="64F0C641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F2A4B4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52EE3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Плановые назначения  на 2024г.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4755B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Кассовое исполнение за 9смес.  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171B6C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3BF5A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Удельный вес доходного источника %</w:t>
            </w:r>
          </w:p>
        </w:tc>
      </w:tr>
      <w:tr w:rsidR="00D72293" w:rsidRPr="00BE78A9" w14:paraId="693E73C6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7BAE0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8F486" w14:textId="77777777" w:rsidR="00D72293" w:rsidRPr="00BE78A9" w:rsidRDefault="00D72293" w:rsidP="00446472">
            <w:pPr>
              <w:keepNext/>
              <w:widowControl w:val="0"/>
              <w:shd w:val="clear" w:color="auto" w:fill="FFFFFF"/>
              <w:tabs>
                <w:tab w:val="left" w:pos="1452"/>
                <w:tab w:val="left" w:pos="3186"/>
              </w:tabs>
              <w:autoSpaceDE w:val="0"/>
              <w:autoSpaceDN w:val="0"/>
              <w:adjustRightInd w:val="0"/>
              <w:spacing w:after="0"/>
              <w:ind w:right="34"/>
              <w:outlineLvl w:val="0"/>
              <w:rPr>
                <w:rFonts w:ascii="Times New Roman" w:eastAsia="Times New Roman" w:hAnsi="Times New Roman" w:cs="Times New Roman"/>
                <w:spacing w:val="-1"/>
              </w:rPr>
            </w:pPr>
            <w:r w:rsidRPr="00BE78A9">
              <w:rPr>
                <w:rFonts w:ascii="Times New Roman" w:eastAsia="Times New Roman" w:hAnsi="Times New Roman" w:cs="Times New Roman"/>
                <w:spacing w:val="-1"/>
              </w:rPr>
              <w:t>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987A8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 xml:space="preserve">271 052 000,00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5FCBD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213 332 615,53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DCE28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A92CB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94,2</w:t>
            </w:r>
          </w:p>
        </w:tc>
      </w:tr>
      <w:tr w:rsidR="00D72293" w:rsidRPr="00BE78A9" w14:paraId="1C5BA0C0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C60DA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C5094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C1F3F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243 555 000,00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799C9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190 964 447,78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3B56B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3BE63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84,3</w:t>
            </w:r>
          </w:p>
        </w:tc>
      </w:tr>
      <w:tr w:rsidR="00D72293" w:rsidRPr="00BE78A9" w14:paraId="5E26720D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2B5DA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72656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 xml:space="preserve">-акцизы  на нефтесодержащие </w:t>
            </w:r>
            <w:r w:rsidRPr="00BE78A9">
              <w:rPr>
                <w:rFonts w:ascii="Times New Roman" w:hAnsi="Times New Roman" w:cs="Times New Roman"/>
              </w:rPr>
              <w:lastRenderedPageBreak/>
              <w:t>продукты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6AFA5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lastRenderedPageBreak/>
              <w:t>15 219 000,00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D4E31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10 881 963,05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D9460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21A44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4,8</w:t>
            </w:r>
          </w:p>
        </w:tc>
      </w:tr>
      <w:tr w:rsidR="00D72293" w:rsidRPr="00BE78A9" w14:paraId="24442395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24447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20C52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-единый налог на вмененный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F65EE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62185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22 652,26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0CD2D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2265,2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BF35D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</w:t>
            </w:r>
          </w:p>
        </w:tc>
      </w:tr>
      <w:tr w:rsidR="00D72293" w:rsidRPr="00BE78A9" w14:paraId="7324D013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5DB13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260D7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9D207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1 042 000,00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B19AF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620 411,86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4F875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C8EF3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0,3</w:t>
            </w:r>
          </w:p>
        </w:tc>
      </w:tr>
      <w:tr w:rsidR="00D72293" w:rsidRPr="00BE78A9" w14:paraId="3E10D03F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F53E6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28715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-налог, взимаемый по патенту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4F304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8 036 000,00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BB7BF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7 860 248,65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4E550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97,8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E207B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3,5</w:t>
            </w:r>
          </w:p>
        </w:tc>
      </w:tr>
      <w:tr w:rsidR="00D72293" w:rsidRPr="00BE78A9" w14:paraId="623DBF50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1D841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20783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F486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3 199 000,00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F7A8B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2 982 891,93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CF360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16B4A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1,3</w:t>
            </w:r>
          </w:p>
        </w:tc>
      </w:tr>
      <w:tr w:rsidR="00D72293" w:rsidRPr="00BE78A9" w14:paraId="50750F29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13A33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2A412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D35F6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19 258 000,00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BD5AA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13 100 371,43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0B68B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7DFE5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5,8</w:t>
            </w:r>
          </w:p>
        </w:tc>
      </w:tr>
      <w:tr w:rsidR="00D72293" w:rsidRPr="00BE78A9" w14:paraId="09CD89A3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36FDC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72E35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-доходы от арендной платы за земельные участки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44E37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4 915 000,00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97F34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4 590 954,36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C509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0A742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2,0</w:t>
            </w:r>
          </w:p>
        </w:tc>
      </w:tr>
      <w:tr w:rsidR="00D72293" w:rsidRPr="00BE78A9" w14:paraId="5488E206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5F307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E931F4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-доходы от сдачи в аренду муниципального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E3262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2 482 000,00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FC426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2 048 500,72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4CAE1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81B36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0,9</w:t>
            </w:r>
          </w:p>
        </w:tc>
      </w:tr>
      <w:tr w:rsidR="00D72293" w:rsidRPr="00BE78A9" w14:paraId="4F7AAF8E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3E03D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CE58C2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FC0BA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475 000,00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16688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204 671,25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72368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628DF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0,1</w:t>
            </w:r>
          </w:p>
        </w:tc>
      </w:tr>
      <w:tr w:rsidR="00D72293" w:rsidRPr="00BE78A9" w14:paraId="7649245A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DAB6F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69ACB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-доходы от реализации муниципального имущества и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D0C93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9 069 000,00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85166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4 659 839,89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78269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2AD24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2,1</w:t>
            </w:r>
          </w:p>
        </w:tc>
      </w:tr>
      <w:tr w:rsidR="00D72293" w:rsidRPr="00BE78A9" w14:paraId="679BA149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48E93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E7D3D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-штрафы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74CED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1 362 000,00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EE9AD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11 53 140,00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779EC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D380A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0,5</w:t>
            </w:r>
          </w:p>
        </w:tc>
      </w:tr>
      <w:tr w:rsidR="00D72293" w:rsidRPr="00BE78A9" w14:paraId="2DC02BF1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75C90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6E17E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58F2B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955 000,00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229C9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443 265,21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9AA3B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48BB4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0,2</w:t>
            </w:r>
          </w:p>
        </w:tc>
      </w:tr>
      <w:tr w:rsidR="00D72293" w:rsidRPr="00BE78A9" w14:paraId="304CF58B" w14:textId="77777777" w:rsidTr="00446472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29531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24E12" w14:textId="77777777" w:rsidR="00D72293" w:rsidRPr="00BE78A9" w:rsidRDefault="00D72293" w:rsidP="00446472">
            <w:pPr>
              <w:spacing w:after="0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Итого налоговых и неналоговых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9D723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290 310 000,00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F4850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226 432 986,96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5DC6F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67114" w14:textId="77777777" w:rsidR="00D72293" w:rsidRPr="00BE78A9" w:rsidRDefault="00D72293" w:rsidP="004464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100,0</w:t>
            </w:r>
          </w:p>
        </w:tc>
      </w:tr>
    </w:tbl>
    <w:p w14:paraId="137490EB" w14:textId="77777777" w:rsidR="00D72293" w:rsidRPr="00BE78A9" w:rsidRDefault="00D72293" w:rsidP="00D72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92D050"/>
          <w:sz w:val="27"/>
          <w:szCs w:val="27"/>
          <w:lang w:eastAsia="ru-RU"/>
        </w:rPr>
      </w:pPr>
      <w:r w:rsidRPr="00BE78A9">
        <w:rPr>
          <w:rFonts w:ascii="Times New Roman" w:eastAsia="Times New Roman" w:hAnsi="Times New Roman" w:cs="Times New Roman"/>
          <w:i/>
          <w:color w:val="92D050"/>
          <w:sz w:val="27"/>
          <w:szCs w:val="27"/>
          <w:lang w:eastAsia="ru-RU"/>
        </w:rPr>
        <w:tab/>
      </w:r>
    </w:p>
    <w:p w14:paraId="79E83C6B" w14:textId="77777777" w:rsidR="00D72293" w:rsidRPr="00BE78A9" w:rsidRDefault="00D72293" w:rsidP="009C00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поступило налоговых доходов в бюджет муниципального района на общую сумму  213 332 615,53 руб. (их удельный вес в объеме собственных доходов 94,2%), неналоговых доходов 13 100 371,43 руб. (их удельный вес 5,8%). Выполнение годовых плановых назначений по налоговым доходам составило 78,7%, по неналоговым доходам –68,0%.</w:t>
      </w:r>
    </w:p>
    <w:p w14:paraId="5D62C5C9" w14:textId="77777777" w:rsidR="00D72293" w:rsidRPr="00BE78A9" w:rsidRDefault="00D72293" w:rsidP="009C00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доходными источниками, которые обеспечили формирование налоговых и неналоговых доходов бюджета района являются:</w:t>
      </w:r>
    </w:p>
    <w:p w14:paraId="314AA608" w14:textId="77777777" w:rsidR="00D72293" w:rsidRPr="00BE78A9" w:rsidRDefault="00D72293" w:rsidP="009C00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 на доходы физических лиц –190 964 447,78 руб., что составляет 84,3% в объеме налоговых и неналоговых доходов,</w:t>
      </w:r>
    </w:p>
    <w:p w14:paraId="17D05DF8" w14:textId="77777777" w:rsidR="00D72293" w:rsidRPr="00BE78A9" w:rsidRDefault="00D72293" w:rsidP="009C00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-акцизы  на нефтесодержащие продукты –10 881 963,05 руб. или 4,8%,</w:t>
      </w:r>
    </w:p>
    <w:p w14:paraId="2FB1BD80" w14:textId="77777777" w:rsidR="00D72293" w:rsidRPr="00BE78A9" w:rsidRDefault="00D72293" w:rsidP="009C00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-налог, взимаемый по патенту –7 860 248,65 руб. или 3,5%,</w:t>
      </w:r>
    </w:p>
    <w:p w14:paraId="50BF9923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-доходы от арендной платы за земельные участки –4 590 954,36 руб. или 2,0%;</w:t>
      </w:r>
    </w:p>
    <w:p w14:paraId="6162B20C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-доходы от реализации муниципального имущества и земельных участков- 4 659 839,89 руб. или 2,1%.</w:t>
      </w:r>
    </w:p>
    <w:p w14:paraId="22556A80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2024 года в бюджет муниципального района поступило налога на доходы физических лиц в размере 190 964 447,78 руб., при плановых назначениях 243 555 000, 00 руб., исполнение составило  78,4%. Поступления к соответствующему периоду 2023 года по данному налогу возросли на 33 480 251,72 руб. Данный рост поступлений сложился за счет роста фонда отплаты труда по предприятиям района.  </w:t>
      </w:r>
    </w:p>
    <w:p w14:paraId="41E378CE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Акциз по подакцизным товарам (продукции), производимым на территории Российской Федерации поступило 10 881 963,05 руб. Плановые назначения </w:t>
      </w: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исполнены на 71,5%.  К уровню 2023 года снизились поступления на   1 924 229,84 руб., в связи  с уменьшением норматива отчислений для района с 0,3574% до 0,3142% и переносом срока зачисления налога в бюджет муниципального района  с сентября на октябрь месяц т.г.</w:t>
      </w:r>
    </w:p>
    <w:p w14:paraId="4E9E5B8A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По единому налогу на вмененный доход для отдельных видов деятельности поступления составили 22 652,26 руб., при плановых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назначениях 1 000,00 руб. К уровню 2023 года поступления возросли на  126 637,89 руб., что объясняется отменой данного вида налога с 1 января 2021 года и </w:t>
      </w: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мероприятиями по формированию единого налогового счета налогоплательщика. </w:t>
      </w:r>
    </w:p>
    <w:p w14:paraId="2C2A9BC5" w14:textId="77777777" w:rsidR="00D72293" w:rsidRPr="00BE78A9" w:rsidRDefault="00D72293" w:rsidP="009C00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Единого сельскохозяйственного налога зачислено в бюджет муниципального района в  размере  620 411,86 руб. (при плане 1 042 000,00 руб.). Плановые назначения исполнены на 59,5%. К уровню 2023 года снижены поступления на 374 554,70 руб., в связи с уменьшением налоговой базы по ТНВ «Успех» и  ООО «СХП «Женьшень».</w:t>
      </w:r>
    </w:p>
    <w:p w14:paraId="79A697D9" w14:textId="77777777" w:rsidR="00D72293" w:rsidRPr="00BE78A9" w:rsidRDefault="00D72293" w:rsidP="009C0020">
      <w:pPr>
        <w:pStyle w:val="21"/>
        <w:spacing w:after="0" w:line="276" w:lineRule="auto"/>
        <w:ind w:left="0"/>
        <w:jc w:val="both"/>
        <w:rPr>
          <w:sz w:val="28"/>
          <w:szCs w:val="28"/>
        </w:rPr>
      </w:pPr>
      <w:r w:rsidRPr="00BE78A9">
        <w:rPr>
          <w:i/>
          <w:sz w:val="28"/>
          <w:szCs w:val="28"/>
        </w:rPr>
        <w:tab/>
      </w:r>
      <w:r w:rsidRPr="00BE78A9">
        <w:rPr>
          <w:sz w:val="28"/>
          <w:szCs w:val="28"/>
        </w:rPr>
        <w:t>Налога, взимаемого в связи с применением патентной системы налогообложения поступило в объеме 7 860 248,65 руб., при плановых назначениях 8 036 000,00 руб. Процент исполнения составил 97,8%. К уровню 2023 года поступления возросли   на 4 488 510,35 руб., в связи с проведением мероприятий по формированию единого налогового счета налогоплательщика в 2023 году и с переносом срока уплаты  налога с 31.12.2023 года  (выходной день) на 09.01.2024 года.</w:t>
      </w:r>
    </w:p>
    <w:p w14:paraId="071C6462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Государственной пошлины поступило в бюджет муниципального района 2 982 891,93 руб. (план 3 199 000,00 руб.) Исполнены годовые назначения на 93,2%. К уровню 2023 года рост поступлений на  673 577,44 руб., что связано с ростом числа  проводимых юридически значимых действий. </w:t>
      </w:r>
    </w:p>
    <w:p w14:paraId="6743C383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от аренды земли зачислено в бюджет района в размере 4 590 954,36 руб., при плане  4 915 000,00 руб. Исполнены назначения на 93,4%. Снизились поступления  к уровню предыдущего года на 1 101 362,13 руб., что связано с оплатой в 2023 году арендаторами задолженности прошлых лет. </w:t>
      </w:r>
    </w:p>
    <w:p w14:paraId="2DB07679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Доходов от сдачи в аренду муниципального имущества получено в размере      2 048 500,72 руб., при плане 2 482 000,00 руб. Плановые назначения исполнены на 82,5%. К уровню 2023 года поступило доходов на 209 574,52 руб. меньше, основная причина- передача в собственность субъекта Российской Федерации газопроводных сетей. </w:t>
      </w:r>
    </w:p>
    <w:p w14:paraId="65BDB96D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Платы за негативное воздействие на окружающую среду зачислено в бюджет муниципального района 204 671,25 руб. (план  475 000,00 руб.). Плановые назначения исполнены на 43,1%. К уровню предыдущего года поступления снизились на 136 324,59 руб. по плате за  сбросы загрязняющих веществ в водные объекты  и за размещение отходов производства.</w:t>
      </w:r>
    </w:p>
    <w:p w14:paraId="3A7F70A7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За 9 месяцев 2024 года  поступило доходов от реализации муниципального имущества и земельных участков на общую сумму 4 659 839,89 руб., при плане </w:t>
      </w:r>
      <w:r w:rsidRPr="00BE78A9">
        <w:rPr>
          <w:rFonts w:ascii="Times New Roman" w:hAnsi="Times New Roman" w:cs="Times New Roman"/>
          <w:sz w:val="28"/>
          <w:szCs w:val="28"/>
        </w:rPr>
        <w:lastRenderedPageBreak/>
        <w:t xml:space="preserve">9 069 000,00 руб. Плановые назначения исполнены на 51,4%. Снижение к соответствующему периоду прошлого года на 7 669 984,22 руб. Основная причина снижения поступлений – отсутствие в текущем году реализации земельных участков, отнесенных к категории земель сельскохозяйственного назначения. </w:t>
      </w:r>
    </w:p>
    <w:p w14:paraId="46117947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В бюджет района поступило штрафов в размере 1 153 140,00 руб., при плане –1 362 000,00 руб. Исполнены плановые назначения  на 84,7%.  К уровню 2023 года возросли поступления штрафов на 97 030,04 руб., по штрафам за нарушение административного  Кодекса Российской Федерации.</w:t>
      </w:r>
    </w:p>
    <w:p w14:paraId="276684FE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К соответствующему периоду 2023 года поступления налоговых и неналоговых доходов возросли  на</w:t>
      </w:r>
      <w:r w:rsidRPr="00BE78A9">
        <w:rPr>
          <w:rFonts w:ascii="Times New Roman" w:hAnsi="Times New Roman" w:cs="Times New Roman"/>
          <w:bCs/>
          <w:sz w:val="28"/>
          <w:szCs w:val="28"/>
        </w:rPr>
        <w:t xml:space="preserve"> общую сумму </w:t>
      </w:r>
      <w:r w:rsidRPr="00BE78A9">
        <w:rPr>
          <w:rFonts w:ascii="Times New Roman" w:hAnsi="Times New Roman" w:cs="Times New Roman"/>
          <w:sz w:val="28"/>
          <w:szCs w:val="28"/>
        </w:rPr>
        <w:t> 27 553 601,69 руб.</w:t>
      </w:r>
    </w:p>
    <w:p w14:paraId="2308C2D7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Основной рост поступлений сложился  по таким видам доходов, как:</w:t>
      </w:r>
    </w:p>
    <w:p w14:paraId="22277F49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-налог на доходы физических лиц на 33 480 251,72 руб.,</w:t>
      </w:r>
    </w:p>
    <w:p w14:paraId="604ACA71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-налог, взимаемый с патента на 4 488 510,35 руб.,</w:t>
      </w:r>
    </w:p>
    <w:p w14:paraId="3045305C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Одновременно, снижение поступлений сложилось по: </w:t>
      </w:r>
    </w:p>
    <w:p w14:paraId="695D150F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-акцизам на нефтесодержащие продукты на 1 924 229,84 руб.,</w:t>
      </w:r>
    </w:p>
    <w:p w14:paraId="32FDBFE9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-доходам от арендной платы  за земельные участки  на 1 101 362,13 руб.,</w:t>
      </w:r>
    </w:p>
    <w:p w14:paraId="4BB810DB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-доходам от реализации муниципального имущества и земельных участков  на 7 669 984,22 руб.</w:t>
      </w:r>
    </w:p>
    <w:p w14:paraId="6F6B78C6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78A9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Безвозмездные поступления за 9 месяцев 2024 года (при плановых назначениях 739 051 968,08 руб.) составили  461 586 101,71 руб., в том числе дотации-58 665 900,00 руб.,</w:t>
      </w:r>
      <w:r w:rsidRPr="00BE78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субсидии- 51 210 890,87 руб.,</w:t>
      </w:r>
      <w:r w:rsidRPr="00BE78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субвенции- 310 922 819,62 руб., иные межбюджетные трансферты</w:t>
      </w:r>
      <w:r w:rsidRPr="00BE78A9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BE78A9">
        <w:rPr>
          <w:rFonts w:ascii="Times New Roman" w:hAnsi="Times New Roman" w:cs="Times New Roman"/>
          <w:sz w:val="28"/>
          <w:szCs w:val="28"/>
        </w:rPr>
        <w:t>41 115 770,00 руб. и возврат остатков субсидий, субвенций и иных  межбюджетных трансфертов, имеющих целевое  назначение, прошлых лет (-329 278,78 руб.).</w:t>
      </w:r>
    </w:p>
    <w:p w14:paraId="09052E42" w14:textId="77777777" w:rsidR="00D72293" w:rsidRPr="00BE78A9" w:rsidRDefault="00D72293" w:rsidP="00D72293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BE78A9">
        <w:rPr>
          <w:rFonts w:ascii="Times New Roman" w:hAnsi="Times New Roman" w:cs="Times New Roman"/>
          <w:sz w:val="27"/>
          <w:szCs w:val="27"/>
        </w:rPr>
        <w:t>Структура безвозмездных поступлений представлена в таблице.</w:t>
      </w:r>
    </w:p>
    <w:p w14:paraId="26CC43DD" w14:textId="77777777" w:rsidR="00D72293" w:rsidRPr="00BE78A9" w:rsidRDefault="00D72293" w:rsidP="00D72293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  <w:t xml:space="preserve">      руб.</w:t>
      </w:r>
    </w:p>
    <w:tbl>
      <w:tblPr>
        <w:tblStyle w:val="11"/>
        <w:tblW w:w="10016" w:type="dxa"/>
        <w:jc w:val="center"/>
        <w:tblLayout w:type="fixed"/>
        <w:tblLook w:val="04A0" w:firstRow="1" w:lastRow="0" w:firstColumn="1" w:lastColumn="0" w:noHBand="0" w:noVBand="1"/>
      </w:tblPr>
      <w:tblGrid>
        <w:gridCol w:w="4055"/>
        <w:gridCol w:w="1785"/>
        <w:gridCol w:w="1863"/>
        <w:gridCol w:w="1134"/>
        <w:gridCol w:w="1179"/>
      </w:tblGrid>
      <w:tr w:rsidR="00D72293" w:rsidRPr="00BE78A9" w14:paraId="1798C4F5" w14:textId="77777777" w:rsidTr="00446472">
        <w:trPr>
          <w:jc w:val="center"/>
        </w:trPr>
        <w:tc>
          <w:tcPr>
            <w:tcW w:w="4055" w:type="dxa"/>
            <w:vAlign w:val="center"/>
          </w:tcPr>
          <w:p w14:paraId="05543D5F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85" w:type="dxa"/>
            <w:vAlign w:val="center"/>
          </w:tcPr>
          <w:p w14:paraId="0BC30EF3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План, рублей</w:t>
            </w:r>
          </w:p>
        </w:tc>
        <w:tc>
          <w:tcPr>
            <w:tcW w:w="1863" w:type="dxa"/>
            <w:vAlign w:val="center"/>
          </w:tcPr>
          <w:p w14:paraId="552144E9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Факт, рублей</w:t>
            </w:r>
          </w:p>
        </w:tc>
        <w:tc>
          <w:tcPr>
            <w:tcW w:w="1134" w:type="dxa"/>
            <w:vAlign w:val="center"/>
          </w:tcPr>
          <w:p w14:paraId="785D872B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Процент исполнения</w:t>
            </w:r>
          </w:p>
        </w:tc>
        <w:tc>
          <w:tcPr>
            <w:tcW w:w="1179" w:type="dxa"/>
            <w:vAlign w:val="center"/>
          </w:tcPr>
          <w:p w14:paraId="3717655F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Удельный вес, %</w:t>
            </w:r>
          </w:p>
        </w:tc>
      </w:tr>
      <w:tr w:rsidR="00D72293" w:rsidRPr="00BE78A9" w14:paraId="02E19B19" w14:textId="77777777" w:rsidTr="00446472">
        <w:trPr>
          <w:jc w:val="center"/>
        </w:trPr>
        <w:tc>
          <w:tcPr>
            <w:tcW w:w="4055" w:type="dxa"/>
          </w:tcPr>
          <w:p w14:paraId="5AC89D81" w14:textId="77777777" w:rsidR="00D72293" w:rsidRPr="00BE78A9" w:rsidRDefault="00D72293" w:rsidP="004464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785" w:type="dxa"/>
            <w:vAlign w:val="bottom"/>
          </w:tcPr>
          <w:p w14:paraId="5D4F4809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75 241 200,00</w:t>
            </w:r>
          </w:p>
        </w:tc>
        <w:tc>
          <w:tcPr>
            <w:tcW w:w="1863" w:type="dxa"/>
            <w:vAlign w:val="bottom"/>
          </w:tcPr>
          <w:p w14:paraId="458B69DF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58 665 900,00</w:t>
            </w:r>
          </w:p>
        </w:tc>
        <w:tc>
          <w:tcPr>
            <w:tcW w:w="1134" w:type="dxa"/>
            <w:vAlign w:val="bottom"/>
          </w:tcPr>
          <w:p w14:paraId="1069595F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179" w:type="dxa"/>
            <w:vAlign w:val="bottom"/>
          </w:tcPr>
          <w:p w14:paraId="34963E52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12,7</w:t>
            </w:r>
          </w:p>
        </w:tc>
      </w:tr>
      <w:tr w:rsidR="00D72293" w:rsidRPr="00BE78A9" w14:paraId="691EF940" w14:textId="77777777" w:rsidTr="00446472">
        <w:trPr>
          <w:jc w:val="center"/>
        </w:trPr>
        <w:tc>
          <w:tcPr>
            <w:tcW w:w="4055" w:type="dxa"/>
          </w:tcPr>
          <w:p w14:paraId="2407B040" w14:textId="77777777" w:rsidR="00D72293" w:rsidRPr="00BE78A9" w:rsidRDefault="00D72293" w:rsidP="004464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785" w:type="dxa"/>
            <w:vAlign w:val="bottom"/>
          </w:tcPr>
          <w:p w14:paraId="56015A7F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168 596 277,55</w:t>
            </w:r>
          </w:p>
        </w:tc>
        <w:tc>
          <w:tcPr>
            <w:tcW w:w="1863" w:type="dxa"/>
            <w:vAlign w:val="bottom"/>
          </w:tcPr>
          <w:p w14:paraId="0CF9A36A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51 210 890,87</w:t>
            </w:r>
          </w:p>
        </w:tc>
        <w:tc>
          <w:tcPr>
            <w:tcW w:w="1134" w:type="dxa"/>
            <w:vAlign w:val="bottom"/>
          </w:tcPr>
          <w:p w14:paraId="5FFED4D9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179" w:type="dxa"/>
            <w:vAlign w:val="bottom"/>
          </w:tcPr>
          <w:p w14:paraId="4E3883A4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11,1</w:t>
            </w:r>
          </w:p>
        </w:tc>
      </w:tr>
      <w:tr w:rsidR="00D72293" w:rsidRPr="00BE78A9" w14:paraId="7E3AF991" w14:textId="77777777" w:rsidTr="00446472">
        <w:trPr>
          <w:jc w:val="center"/>
        </w:trPr>
        <w:tc>
          <w:tcPr>
            <w:tcW w:w="4055" w:type="dxa"/>
          </w:tcPr>
          <w:p w14:paraId="644D01D0" w14:textId="77777777" w:rsidR="00D72293" w:rsidRPr="00BE78A9" w:rsidRDefault="00D72293" w:rsidP="004464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785" w:type="dxa"/>
            <w:vAlign w:val="bottom"/>
          </w:tcPr>
          <w:p w14:paraId="794B622C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435 688 988,85</w:t>
            </w:r>
          </w:p>
        </w:tc>
        <w:tc>
          <w:tcPr>
            <w:tcW w:w="1863" w:type="dxa"/>
            <w:vAlign w:val="bottom"/>
          </w:tcPr>
          <w:p w14:paraId="5C023B7A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310 922 819,62</w:t>
            </w:r>
          </w:p>
        </w:tc>
        <w:tc>
          <w:tcPr>
            <w:tcW w:w="1134" w:type="dxa"/>
            <w:vAlign w:val="bottom"/>
          </w:tcPr>
          <w:p w14:paraId="5CB09D25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179" w:type="dxa"/>
            <w:vAlign w:val="bottom"/>
          </w:tcPr>
          <w:p w14:paraId="7E898EDF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67,4</w:t>
            </w:r>
          </w:p>
        </w:tc>
      </w:tr>
      <w:tr w:rsidR="00D72293" w:rsidRPr="00BE78A9" w14:paraId="2AE86124" w14:textId="77777777" w:rsidTr="00446472">
        <w:trPr>
          <w:jc w:val="center"/>
        </w:trPr>
        <w:tc>
          <w:tcPr>
            <w:tcW w:w="4055" w:type="dxa"/>
          </w:tcPr>
          <w:p w14:paraId="378539EB" w14:textId="77777777" w:rsidR="00D72293" w:rsidRPr="00BE78A9" w:rsidRDefault="00D72293" w:rsidP="004464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85" w:type="dxa"/>
            <w:vAlign w:val="bottom"/>
          </w:tcPr>
          <w:p w14:paraId="0D0BCB29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58 471 766,69</w:t>
            </w:r>
          </w:p>
        </w:tc>
        <w:tc>
          <w:tcPr>
            <w:tcW w:w="1863" w:type="dxa"/>
            <w:vAlign w:val="bottom"/>
          </w:tcPr>
          <w:p w14:paraId="187D8EC2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41 115 770,00</w:t>
            </w:r>
          </w:p>
        </w:tc>
        <w:tc>
          <w:tcPr>
            <w:tcW w:w="1134" w:type="dxa"/>
            <w:vAlign w:val="bottom"/>
          </w:tcPr>
          <w:p w14:paraId="23DA580F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1179" w:type="dxa"/>
            <w:vAlign w:val="bottom"/>
          </w:tcPr>
          <w:p w14:paraId="0A70F80A" w14:textId="77777777" w:rsidR="00D72293" w:rsidRPr="00BE78A9" w:rsidRDefault="00D72293" w:rsidP="004464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8,9</w:t>
            </w:r>
          </w:p>
        </w:tc>
      </w:tr>
      <w:tr w:rsidR="00D72293" w:rsidRPr="00BE78A9" w14:paraId="48E9CB64" w14:textId="77777777" w:rsidTr="00446472">
        <w:trPr>
          <w:jc w:val="center"/>
        </w:trPr>
        <w:tc>
          <w:tcPr>
            <w:tcW w:w="4055" w:type="dxa"/>
          </w:tcPr>
          <w:p w14:paraId="2FE35CD3" w14:textId="77777777" w:rsidR="00D72293" w:rsidRPr="00BE78A9" w:rsidRDefault="00D72293" w:rsidP="00446472">
            <w:pPr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785" w:type="dxa"/>
            <w:vAlign w:val="bottom"/>
          </w:tcPr>
          <w:p w14:paraId="406CCDB7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1 053 734,99</w:t>
            </w:r>
          </w:p>
        </w:tc>
        <w:tc>
          <w:tcPr>
            <w:tcW w:w="1863" w:type="dxa"/>
            <w:vAlign w:val="bottom"/>
          </w:tcPr>
          <w:p w14:paraId="291CAEC3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bottom"/>
          </w:tcPr>
          <w:p w14:paraId="4C693B0B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9" w:type="dxa"/>
            <w:vAlign w:val="bottom"/>
          </w:tcPr>
          <w:p w14:paraId="7C0AE46B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</w:t>
            </w:r>
          </w:p>
        </w:tc>
      </w:tr>
      <w:tr w:rsidR="00D72293" w:rsidRPr="00BE78A9" w14:paraId="1E6D2D8F" w14:textId="77777777" w:rsidTr="00446472">
        <w:trPr>
          <w:jc w:val="center"/>
        </w:trPr>
        <w:tc>
          <w:tcPr>
            <w:tcW w:w="4055" w:type="dxa"/>
          </w:tcPr>
          <w:p w14:paraId="4C2C922B" w14:textId="77777777" w:rsidR="00D72293" w:rsidRPr="00BE78A9" w:rsidRDefault="00D72293" w:rsidP="00446472">
            <w:pPr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Возврат остатков субсидий, субвенций и иных  межбюджетных трансфертов, имеющих целевое  назначение, прошлых лет</w:t>
            </w:r>
          </w:p>
        </w:tc>
        <w:tc>
          <w:tcPr>
            <w:tcW w:w="1785" w:type="dxa"/>
            <w:vAlign w:val="bottom"/>
          </w:tcPr>
          <w:p w14:paraId="64F06977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3" w:type="dxa"/>
            <w:vAlign w:val="bottom"/>
          </w:tcPr>
          <w:p w14:paraId="760ADF02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-329 278,78</w:t>
            </w:r>
          </w:p>
        </w:tc>
        <w:tc>
          <w:tcPr>
            <w:tcW w:w="1134" w:type="dxa"/>
            <w:vAlign w:val="bottom"/>
          </w:tcPr>
          <w:p w14:paraId="1A1A3555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9" w:type="dxa"/>
            <w:vAlign w:val="bottom"/>
          </w:tcPr>
          <w:p w14:paraId="7A7CBD0A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-0,1</w:t>
            </w:r>
          </w:p>
        </w:tc>
      </w:tr>
      <w:tr w:rsidR="00D72293" w:rsidRPr="00BE78A9" w14:paraId="6FBFB4AF" w14:textId="77777777" w:rsidTr="00446472">
        <w:trPr>
          <w:jc w:val="center"/>
        </w:trPr>
        <w:tc>
          <w:tcPr>
            <w:tcW w:w="4055" w:type="dxa"/>
          </w:tcPr>
          <w:p w14:paraId="5D79836A" w14:textId="77777777" w:rsidR="00D72293" w:rsidRPr="00BE78A9" w:rsidRDefault="00D72293" w:rsidP="00446472">
            <w:pPr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Итого безвозмездных поступлений</w:t>
            </w:r>
          </w:p>
        </w:tc>
        <w:tc>
          <w:tcPr>
            <w:tcW w:w="1785" w:type="dxa"/>
            <w:vAlign w:val="bottom"/>
          </w:tcPr>
          <w:p w14:paraId="19B369C1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739 051 968,08</w:t>
            </w:r>
          </w:p>
        </w:tc>
        <w:tc>
          <w:tcPr>
            <w:tcW w:w="1863" w:type="dxa"/>
            <w:vAlign w:val="bottom"/>
          </w:tcPr>
          <w:p w14:paraId="12ECC857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461 586 101,71</w:t>
            </w:r>
          </w:p>
        </w:tc>
        <w:tc>
          <w:tcPr>
            <w:tcW w:w="1134" w:type="dxa"/>
            <w:vAlign w:val="bottom"/>
          </w:tcPr>
          <w:p w14:paraId="20CE6010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79" w:type="dxa"/>
            <w:vAlign w:val="bottom"/>
          </w:tcPr>
          <w:p w14:paraId="284810F8" w14:textId="77777777" w:rsidR="00D72293" w:rsidRPr="00BE78A9" w:rsidRDefault="00D72293" w:rsidP="00446472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100,0</w:t>
            </w:r>
          </w:p>
        </w:tc>
      </w:tr>
    </w:tbl>
    <w:p w14:paraId="28839F6D" w14:textId="77777777" w:rsidR="00D72293" w:rsidRPr="00BE78A9" w:rsidRDefault="00D72293" w:rsidP="00D7229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E78A9">
        <w:rPr>
          <w:rFonts w:ascii="Times New Roman" w:hAnsi="Times New Roman" w:cs="Times New Roman"/>
          <w:sz w:val="27"/>
          <w:szCs w:val="27"/>
        </w:rPr>
        <w:t xml:space="preserve">     </w:t>
      </w:r>
    </w:p>
    <w:p w14:paraId="5C87EA31" w14:textId="77777777" w:rsidR="00D72293" w:rsidRPr="00BE78A9" w:rsidRDefault="00D72293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 xml:space="preserve">В отчетном периоде в бюджет Унечского муниципального района Брянской области поступило дотаций в сумме 58 665 900,00 руб., </w:t>
      </w:r>
      <w:r w:rsidRPr="00BE78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 том числе дотаций на выравнивание бюджетной обеспеченности – 42 536 250,00 руб., дотаций на поддержку мер по обеспечению сбалансированности бюджетов – 16 129 650,00 руб. </w:t>
      </w:r>
      <w:r w:rsidRPr="00BE78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Субсидий из областного бюджета за 9 месяцев 2024 года поступило 51 210 890,87 руб. </w:t>
      </w:r>
      <w:r w:rsidRPr="00BE78A9">
        <w:rPr>
          <w:rFonts w:ascii="Times New Roman" w:hAnsi="Times New Roman" w:cs="Times New Roman"/>
          <w:sz w:val="28"/>
          <w:szCs w:val="28"/>
        </w:rPr>
        <w:t>Наибольший удельный вес в структуре безвозмездных поступлений занимают субвенции – 67,4 % общего объема межбюджетных трансфертов. Субвенций из областного бюджета поступило 310 922 819,62 руб. Иных межбюджетных трансфертов на реализацию переданных полномочий по решению отдельных вопросов местного значения в соответствии с заключенными соглашениями в бюджет района поступило 41 115 770,00 руб.</w:t>
      </w:r>
    </w:p>
    <w:p w14:paraId="3B9B637E" w14:textId="77777777" w:rsidR="009C0020" w:rsidRPr="00BE78A9" w:rsidRDefault="009C0020" w:rsidP="009C002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2CF4B4" w14:textId="2BE642BF" w:rsidR="009C0020" w:rsidRPr="00BE78A9" w:rsidRDefault="009C0020" w:rsidP="009C002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8A9">
        <w:rPr>
          <w:rFonts w:ascii="Times New Roman" w:hAnsi="Times New Roman" w:cs="Times New Roman"/>
          <w:b/>
          <w:bCs/>
          <w:sz w:val="28"/>
          <w:szCs w:val="28"/>
        </w:rPr>
        <w:t>РАСХОДЫ</w:t>
      </w:r>
    </w:p>
    <w:p w14:paraId="52D1EA53" w14:textId="5F9FB200" w:rsidR="00835797" w:rsidRPr="00BE78A9" w:rsidRDefault="004805A7" w:rsidP="009C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Объем расходов бюджета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 Унечского муниципального района Бр</w:t>
      </w:r>
      <w:r w:rsidR="006D300E" w:rsidRPr="00BE78A9">
        <w:rPr>
          <w:rFonts w:ascii="Times New Roman" w:hAnsi="Times New Roman" w:cs="Times New Roman"/>
          <w:sz w:val="28"/>
          <w:szCs w:val="28"/>
        </w:rPr>
        <w:t xml:space="preserve">янской области за </w:t>
      </w:r>
      <w:r w:rsidR="000B4E54" w:rsidRPr="00BE78A9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6D300E" w:rsidRPr="00BE78A9">
        <w:rPr>
          <w:rFonts w:ascii="Times New Roman" w:hAnsi="Times New Roman" w:cs="Times New Roman"/>
          <w:sz w:val="28"/>
          <w:szCs w:val="28"/>
        </w:rPr>
        <w:t>2024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0B4E54" w:rsidRPr="00BE78A9">
        <w:rPr>
          <w:rFonts w:ascii="Times New Roman" w:hAnsi="Times New Roman" w:cs="Times New Roman"/>
          <w:sz w:val="28"/>
          <w:szCs w:val="28"/>
        </w:rPr>
        <w:t xml:space="preserve">705 664 264,80 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руб. при плановых назначениях </w:t>
      </w:r>
      <w:r w:rsidR="000B4E54" w:rsidRPr="00BE78A9">
        <w:rPr>
          <w:rFonts w:ascii="Times New Roman" w:hAnsi="Times New Roman" w:cs="Times New Roman"/>
          <w:sz w:val="28"/>
          <w:szCs w:val="28"/>
        </w:rPr>
        <w:t xml:space="preserve">1 113 391 959,31 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руб. Исполнение </w:t>
      </w:r>
      <w:r w:rsidR="000B4E54" w:rsidRPr="00BE78A9">
        <w:rPr>
          <w:rFonts w:ascii="Times New Roman" w:hAnsi="Times New Roman" w:cs="Times New Roman"/>
          <w:sz w:val="28"/>
          <w:szCs w:val="28"/>
        </w:rPr>
        <w:t>63</w:t>
      </w:r>
      <w:r w:rsidR="009759B7" w:rsidRPr="00BE78A9">
        <w:rPr>
          <w:rFonts w:ascii="Times New Roman" w:hAnsi="Times New Roman" w:cs="Times New Roman"/>
          <w:sz w:val="28"/>
          <w:szCs w:val="28"/>
        </w:rPr>
        <w:t>,</w:t>
      </w:r>
      <w:r w:rsidR="000B4E54" w:rsidRPr="00BE78A9">
        <w:rPr>
          <w:rFonts w:ascii="Times New Roman" w:hAnsi="Times New Roman" w:cs="Times New Roman"/>
          <w:sz w:val="28"/>
          <w:szCs w:val="28"/>
        </w:rPr>
        <w:t>4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%. В соответствии с ведомственной структурой расходов бюджета на 2024 год исполнение расходов местного бюджета в отчетном периоде осуществляли 7 главных распорядителей бюджетных средств. Итоги исполнения расходной части главными распорядителями средств местного бюджета представлены в таблице. </w:t>
      </w:r>
    </w:p>
    <w:p w14:paraId="5A174E2A" w14:textId="77777777" w:rsidR="00835797" w:rsidRPr="00BE78A9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BE78A9">
        <w:rPr>
          <w:rFonts w:ascii="Times New Roman" w:hAnsi="Times New Roman" w:cs="Times New Roman"/>
          <w:sz w:val="27"/>
          <w:szCs w:val="27"/>
        </w:rPr>
        <w:t xml:space="preserve">Исполнение расходов местного бюджета по ведомственной структуре </w:t>
      </w:r>
    </w:p>
    <w:p w14:paraId="4B1E7D32" w14:textId="4CF2A987" w:rsidR="00835797" w:rsidRPr="00BE78A9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BE78A9">
        <w:rPr>
          <w:rFonts w:ascii="Times New Roman" w:hAnsi="Times New Roman" w:cs="Times New Roman"/>
          <w:sz w:val="27"/>
          <w:szCs w:val="27"/>
        </w:rPr>
        <w:t xml:space="preserve">за </w:t>
      </w:r>
      <w:r w:rsidR="000B4E54" w:rsidRPr="00BE78A9">
        <w:rPr>
          <w:rFonts w:ascii="Times New Roman" w:hAnsi="Times New Roman" w:cs="Times New Roman"/>
          <w:sz w:val="27"/>
          <w:szCs w:val="27"/>
        </w:rPr>
        <w:t xml:space="preserve">9 месяцев </w:t>
      </w:r>
      <w:r w:rsidRPr="00BE78A9">
        <w:rPr>
          <w:rFonts w:ascii="Times New Roman" w:hAnsi="Times New Roman" w:cs="Times New Roman"/>
          <w:sz w:val="27"/>
          <w:szCs w:val="27"/>
        </w:rPr>
        <w:t>2024 года</w:t>
      </w:r>
    </w:p>
    <w:p w14:paraId="6BB5BC21" w14:textId="77777777" w:rsidR="00835797" w:rsidRPr="00BE78A9" w:rsidRDefault="00835797" w:rsidP="00835797">
      <w:pPr>
        <w:spacing w:after="0"/>
        <w:ind w:left="7788" w:firstLine="708"/>
        <w:jc w:val="center"/>
        <w:rPr>
          <w:rFonts w:ascii="Times New Roman" w:hAnsi="Times New Roman" w:cs="Times New Roman"/>
          <w:sz w:val="27"/>
          <w:szCs w:val="27"/>
        </w:rPr>
      </w:pPr>
      <w:r w:rsidRPr="00BE78A9">
        <w:rPr>
          <w:rFonts w:ascii="Times New Roman" w:hAnsi="Times New Roman" w:cs="Times New Roman"/>
          <w:sz w:val="27"/>
          <w:szCs w:val="27"/>
        </w:rPr>
        <w:t>руб.</w:t>
      </w:r>
    </w:p>
    <w:tbl>
      <w:tblPr>
        <w:tblW w:w="10005" w:type="dxa"/>
        <w:jc w:val="center"/>
        <w:tblLayout w:type="fixed"/>
        <w:tblLook w:val="0000" w:firstRow="0" w:lastRow="0" w:firstColumn="0" w:lastColumn="0" w:noHBand="0" w:noVBand="0"/>
      </w:tblPr>
      <w:tblGrid>
        <w:gridCol w:w="2594"/>
        <w:gridCol w:w="1701"/>
        <w:gridCol w:w="1701"/>
        <w:gridCol w:w="1701"/>
        <w:gridCol w:w="1174"/>
        <w:gridCol w:w="1134"/>
      </w:tblGrid>
      <w:tr w:rsidR="00835797" w:rsidRPr="00BE78A9" w14:paraId="0A09655A" w14:textId="77777777" w:rsidTr="00133A89">
        <w:trPr>
          <w:trHeight w:val="517"/>
          <w:tblHeader/>
          <w:jc w:val="center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3D71" w14:textId="77777777" w:rsidR="00835797" w:rsidRPr="00BE78A9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F0D8" w14:textId="06B91DEB" w:rsidR="00835797" w:rsidRPr="00BE78A9" w:rsidRDefault="00835797" w:rsidP="009759B7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8A9">
              <w:rPr>
                <w:rFonts w:ascii="Times New Roman" w:hAnsi="Times New Roman" w:cs="Times New Roman"/>
                <w:color w:val="000000" w:themeColor="text1"/>
              </w:rPr>
              <w:t xml:space="preserve">Кассовое исполнение </w:t>
            </w:r>
            <w:r w:rsidR="00FD3F44" w:rsidRPr="00BE78A9">
              <w:rPr>
                <w:rFonts w:ascii="Times New Roman" w:hAnsi="Times New Roman" w:cs="Times New Roman"/>
                <w:color w:val="000000" w:themeColor="text1"/>
              </w:rPr>
              <w:t xml:space="preserve">             за </w:t>
            </w:r>
            <w:r w:rsidR="005A5916" w:rsidRPr="00BE78A9">
              <w:rPr>
                <w:rFonts w:ascii="Times New Roman" w:hAnsi="Times New Roman" w:cs="Times New Roman"/>
                <w:color w:val="000000" w:themeColor="text1"/>
              </w:rPr>
              <w:t>9 месяцев</w:t>
            </w:r>
            <w:r w:rsidR="00FD3F44" w:rsidRPr="00BE78A9">
              <w:rPr>
                <w:rFonts w:ascii="Times New Roman" w:hAnsi="Times New Roman" w:cs="Times New Roman"/>
                <w:color w:val="000000" w:themeColor="text1"/>
              </w:rPr>
              <w:t xml:space="preserve"> 2023</w:t>
            </w:r>
            <w:r w:rsidRPr="00BE78A9">
              <w:rPr>
                <w:rFonts w:ascii="Times New Roman" w:hAnsi="Times New Roman" w:cs="Times New Roman"/>
                <w:color w:val="000000" w:themeColor="text1"/>
              </w:rPr>
              <w:t xml:space="preserve"> года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4B50" w14:textId="77777777" w:rsidR="00835797" w:rsidRPr="00BE78A9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Уточ</w:t>
            </w:r>
            <w:r w:rsidR="00FD3F44" w:rsidRPr="00BE78A9">
              <w:rPr>
                <w:rFonts w:ascii="Times New Roman" w:hAnsi="Times New Roman" w:cs="Times New Roman"/>
              </w:rPr>
              <w:t>ненная бюджетная роспись на 2024</w:t>
            </w:r>
            <w:r w:rsidRPr="00BE78A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026C" w14:textId="176A04C9" w:rsidR="00835797" w:rsidRPr="00BE78A9" w:rsidRDefault="00FD3F44" w:rsidP="009759B7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Кассовое исполнен</w:t>
            </w:r>
            <w:r w:rsidR="00835797" w:rsidRPr="00BE78A9">
              <w:rPr>
                <w:rFonts w:ascii="Times New Roman" w:hAnsi="Times New Roman" w:cs="Times New Roman"/>
              </w:rPr>
              <w:t xml:space="preserve">            </w:t>
            </w:r>
            <w:r w:rsidRPr="00BE78A9">
              <w:rPr>
                <w:rFonts w:ascii="Times New Roman" w:hAnsi="Times New Roman" w:cs="Times New Roman"/>
              </w:rPr>
              <w:t xml:space="preserve">               за </w:t>
            </w:r>
            <w:r w:rsidR="000B4E54" w:rsidRPr="00BE78A9">
              <w:rPr>
                <w:rFonts w:ascii="Times New Roman" w:hAnsi="Times New Roman" w:cs="Times New Roman"/>
              </w:rPr>
              <w:t xml:space="preserve">9 месяцев </w:t>
            </w:r>
            <w:r w:rsidRPr="00BE78A9">
              <w:rPr>
                <w:rFonts w:ascii="Times New Roman" w:hAnsi="Times New Roman" w:cs="Times New Roman"/>
              </w:rPr>
              <w:t>2024</w:t>
            </w:r>
            <w:r w:rsidR="00835797" w:rsidRPr="00BE78A9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B238" w14:textId="77777777" w:rsidR="00835797" w:rsidRPr="00BE78A9" w:rsidRDefault="00835797" w:rsidP="00835797">
            <w:pPr>
              <w:spacing w:after="0" w:line="240" w:lineRule="auto"/>
              <w:ind w:left="-136" w:right="-80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Процент кассового исполнения к уточненной росписи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BEAC" w14:textId="77777777" w:rsidR="00835797" w:rsidRPr="00BE78A9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 xml:space="preserve">Темп роста к аналогичному периоду </w:t>
            </w:r>
          </w:p>
          <w:p w14:paraId="2953AC65" w14:textId="77777777" w:rsidR="00835797" w:rsidRPr="00BE78A9" w:rsidRDefault="00FD3F44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2023</w:t>
            </w:r>
            <w:r w:rsidR="00835797" w:rsidRPr="00BE78A9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835797" w:rsidRPr="00BE78A9" w14:paraId="153C1C40" w14:textId="77777777" w:rsidTr="00133A89">
        <w:trPr>
          <w:trHeight w:val="517"/>
          <w:tblHeader/>
          <w:jc w:val="center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EC30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B3A6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A259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0F45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82DD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25FC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35797" w:rsidRPr="00BE78A9" w14:paraId="6B21DF4C" w14:textId="77777777" w:rsidTr="00133A89">
        <w:trPr>
          <w:trHeight w:val="453"/>
          <w:tblHeader/>
          <w:jc w:val="center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85B6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7561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D10D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85CA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5459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BC7D" w14:textId="77777777" w:rsidR="00835797" w:rsidRPr="00BE78A9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F1AD4" w:rsidRPr="00BE78A9" w14:paraId="58A2D7BB" w14:textId="77777777" w:rsidTr="00E362D0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694A" w14:textId="77777777" w:rsidR="004F1AD4" w:rsidRPr="00BE78A9" w:rsidRDefault="004F1AD4" w:rsidP="004F1A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78A9">
              <w:rPr>
                <w:rFonts w:ascii="Times New Roman" w:hAnsi="Times New Roman" w:cs="Times New Roman"/>
                <w:bCs/>
              </w:rPr>
              <w:t>Администрация Унечского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3E6F8" w14:textId="2541C74A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78A9">
              <w:rPr>
                <w:rFonts w:ascii="Times New Roman" w:hAnsi="Times New Roman" w:cs="Times New Roman"/>
              </w:rPr>
              <w:t>169 553 024,35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07C94" w14:textId="066431D7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349 766 885,53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8145A" w14:textId="4CD8C29F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165 983 405,90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B1AF" w14:textId="5CFD938C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A837B" w14:textId="1F64A51C" w:rsidR="004F1AD4" w:rsidRPr="00BE78A9" w:rsidRDefault="00375283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97,9</w:t>
            </w:r>
          </w:p>
        </w:tc>
      </w:tr>
      <w:tr w:rsidR="004F1AD4" w:rsidRPr="00BE78A9" w14:paraId="238974C5" w14:textId="77777777" w:rsidTr="00E362D0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F6CC" w14:textId="77777777" w:rsidR="004F1AD4" w:rsidRPr="00BE78A9" w:rsidRDefault="004F1AD4" w:rsidP="004F1A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78A9">
              <w:rPr>
                <w:rFonts w:ascii="Times New Roman" w:hAnsi="Times New Roman" w:cs="Times New Roman"/>
                <w:bCs/>
              </w:rPr>
              <w:t>Управление образования администрации Унечского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AF675" w14:textId="67873846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446 178 897,23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DB434" w14:textId="0549E837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586 614 901,73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71698" w14:textId="7F5E39AD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422 141 957,64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A87AF" w14:textId="0F599BD1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3FC79" w14:textId="0678F68B" w:rsidR="004F1AD4" w:rsidRPr="00BE78A9" w:rsidRDefault="00375283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94,6</w:t>
            </w:r>
          </w:p>
        </w:tc>
      </w:tr>
      <w:tr w:rsidR="004F1AD4" w:rsidRPr="00BE78A9" w14:paraId="50773104" w14:textId="77777777" w:rsidTr="00E362D0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5DFF" w14:textId="77777777" w:rsidR="004F1AD4" w:rsidRPr="00BE78A9" w:rsidRDefault="004F1AD4" w:rsidP="004F1A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78A9">
              <w:rPr>
                <w:rFonts w:ascii="Times New Roman" w:hAnsi="Times New Roman" w:cs="Times New Roman"/>
                <w:bCs/>
              </w:rPr>
              <w:t>Унечский районный Совет народных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FE70A" w14:textId="4986BFD4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2 108 285,05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F3795" w14:textId="5959487C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3 598 592,00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43DDF" w14:textId="513E935D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2 285 472,24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67FAF" w14:textId="1A34F941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3717" w14:textId="57B531D9" w:rsidR="004F1AD4" w:rsidRPr="00BE78A9" w:rsidRDefault="00375283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108,4</w:t>
            </w:r>
          </w:p>
        </w:tc>
      </w:tr>
      <w:tr w:rsidR="004F1AD4" w:rsidRPr="00BE78A9" w14:paraId="13918146" w14:textId="77777777" w:rsidTr="00E362D0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411F" w14:textId="77777777" w:rsidR="004F1AD4" w:rsidRPr="00BE78A9" w:rsidRDefault="004F1AD4" w:rsidP="004F1A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78A9">
              <w:rPr>
                <w:rFonts w:ascii="Times New Roman" w:hAnsi="Times New Roman" w:cs="Times New Roman"/>
                <w:bCs/>
              </w:rPr>
              <w:t>Контрольно-счетная палата Унечского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EED7F" w14:textId="5179FF28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797 600,43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9F38F" w14:textId="18CE2B3F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1 672 288,00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1874B" w14:textId="385DCC81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1 053 485,55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039FD" w14:textId="1674CEFA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D6E68" w14:textId="5EF617AF" w:rsidR="004F1AD4" w:rsidRPr="00BE78A9" w:rsidRDefault="00375283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132,1</w:t>
            </w:r>
          </w:p>
        </w:tc>
      </w:tr>
      <w:tr w:rsidR="004F1AD4" w:rsidRPr="00BE78A9" w14:paraId="4E9E2547" w14:textId="77777777" w:rsidTr="00E362D0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06B6" w14:textId="77777777" w:rsidR="004F1AD4" w:rsidRPr="00BE78A9" w:rsidRDefault="004F1AD4" w:rsidP="004F1A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78A9">
              <w:rPr>
                <w:rFonts w:ascii="Times New Roman" w:hAnsi="Times New Roman" w:cs="Times New Roman"/>
                <w:bCs/>
              </w:rPr>
              <w:t>Финансовое управление администрации Унечского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35B5E" w14:textId="503E84E3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12 063 002,09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0A87" w14:textId="71A0108D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24 216 998,24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1ADBE" w14:textId="24A7ED28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13 973 072,52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31D8E" w14:textId="6173118A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187A9" w14:textId="157B3E60" w:rsidR="004F1AD4" w:rsidRPr="00BE78A9" w:rsidRDefault="00375283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115,8</w:t>
            </w:r>
          </w:p>
        </w:tc>
      </w:tr>
      <w:tr w:rsidR="004F1AD4" w:rsidRPr="00BE78A9" w14:paraId="2BC768C9" w14:textId="77777777" w:rsidTr="00E362D0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E831" w14:textId="77777777" w:rsidR="004F1AD4" w:rsidRPr="00BE78A9" w:rsidRDefault="004F1AD4" w:rsidP="004F1A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78A9">
              <w:rPr>
                <w:rFonts w:ascii="Times New Roman" w:hAnsi="Times New Roman" w:cs="Times New Roman"/>
                <w:bCs/>
              </w:rPr>
              <w:t>Отдел культуры администрации Унечского района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59A6" w14:textId="097CCCC3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79 092 444,01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BF178" w14:textId="504EACC5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134 807 701,31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8354" w14:textId="7546F255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94 599 686,03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9F539" w14:textId="3DF0FEFD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15F07" w14:textId="012F32E6" w:rsidR="004F1AD4" w:rsidRPr="00BE78A9" w:rsidRDefault="00375283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119,6</w:t>
            </w:r>
          </w:p>
        </w:tc>
      </w:tr>
      <w:tr w:rsidR="004F1AD4" w:rsidRPr="00BE78A9" w14:paraId="055968CE" w14:textId="77777777" w:rsidTr="00E362D0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A74F" w14:textId="77777777" w:rsidR="004F1AD4" w:rsidRPr="00BE78A9" w:rsidRDefault="004F1AD4" w:rsidP="004F1A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E78A9">
              <w:rPr>
                <w:rFonts w:ascii="Times New Roman" w:hAnsi="Times New Roman" w:cs="Times New Roman"/>
                <w:bCs/>
              </w:rPr>
              <w:t>Комитет по управлению муниципальным имуществом Унечского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55B3" w14:textId="13C81595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2 894 970,40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A58E4" w14:textId="45352C13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12 714 592,50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10AC0" w14:textId="23E8A2AE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5 627 184,92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6657C" w14:textId="6F8AE145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FF1BA" w14:textId="3181E554" w:rsidR="004F1AD4" w:rsidRPr="00BE78A9" w:rsidRDefault="00375283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194,4</w:t>
            </w:r>
          </w:p>
        </w:tc>
      </w:tr>
      <w:tr w:rsidR="004F1AD4" w:rsidRPr="00BE78A9" w14:paraId="67C1E708" w14:textId="77777777" w:rsidTr="00E362D0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6609B" w14:textId="77777777" w:rsidR="004F1AD4" w:rsidRPr="00BE78A9" w:rsidRDefault="004F1AD4" w:rsidP="004F1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E78A9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4F5DF" w14:textId="7DF0A634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712 688 223,56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94480" w14:textId="0C016DA9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 xml:space="preserve">1 113 391 </w:t>
            </w:r>
            <w:r w:rsidRPr="00BE78A9">
              <w:rPr>
                <w:rFonts w:ascii="Times New Roman" w:hAnsi="Times New Roman" w:cs="Times New Roman"/>
              </w:rPr>
              <w:lastRenderedPageBreak/>
              <w:t>959,31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5D032" w14:textId="2DD8A4AB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lastRenderedPageBreak/>
              <w:t>705 664 264,80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E502" w14:textId="24EB3CDE" w:rsidR="004F1AD4" w:rsidRPr="00BE78A9" w:rsidRDefault="004F1AD4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4535" w14:textId="5483F231" w:rsidR="004F1AD4" w:rsidRPr="00BE78A9" w:rsidRDefault="00375283" w:rsidP="00E362D0">
            <w:pPr>
              <w:jc w:val="center"/>
              <w:rPr>
                <w:rFonts w:ascii="Times New Roman" w:hAnsi="Times New Roman" w:cs="Times New Roman"/>
              </w:rPr>
            </w:pPr>
            <w:r w:rsidRPr="00BE78A9">
              <w:rPr>
                <w:rFonts w:ascii="Times New Roman" w:hAnsi="Times New Roman" w:cs="Times New Roman"/>
              </w:rPr>
              <w:t>99,0</w:t>
            </w:r>
          </w:p>
        </w:tc>
      </w:tr>
    </w:tbl>
    <w:p w14:paraId="14C90383" w14:textId="77777777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p w14:paraId="7E9877C0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Исполнение расходов бюджета Унечского муниципального района Брянской области осуществлялось в соответствии с решением Унечского районного Совета народных депутатов от</w:t>
      </w:r>
      <w:r w:rsidR="006D016B" w:rsidRPr="00BE78A9">
        <w:rPr>
          <w:rFonts w:ascii="Times New Roman" w:hAnsi="Times New Roman" w:cs="Times New Roman"/>
          <w:sz w:val="28"/>
          <w:szCs w:val="28"/>
        </w:rPr>
        <w:t xml:space="preserve"> 15.12.2023 года № 6-261 </w:t>
      </w:r>
      <w:r w:rsidRPr="00BE78A9">
        <w:rPr>
          <w:rFonts w:ascii="Times New Roman" w:hAnsi="Times New Roman" w:cs="Times New Roman"/>
          <w:sz w:val="28"/>
          <w:szCs w:val="28"/>
        </w:rPr>
        <w:t xml:space="preserve">«О бюджете Унечского муниципального </w:t>
      </w:r>
      <w:r w:rsidR="006D016B" w:rsidRPr="00BE78A9">
        <w:rPr>
          <w:rFonts w:ascii="Times New Roman" w:hAnsi="Times New Roman" w:cs="Times New Roman"/>
          <w:sz w:val="28"/>
          <w:szCs w:val="28"/>
        </w:rPr>
        <w:t>района Брянской области  на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 и на пл</w:t>
      </w:r>
      <w:r w:rsidR="006D016B" w:rsidRPr="00BE78A9">
        <w:rPr>
          <w:rFonts w:ascii="Times New Roman" w:hAnsi="Times New Roman" w:cs="Times New Roman"/>
          <w:sz w:val="28"/>
          <w:szCs w:val="28"/>
        </w:rPr>
        <w:t>ановый период 2025</w:t>
      </w:r>
      <w:r w:rsidRPr="00BE78A9">
        <w:rPr>
          <w:rFonts w:ascii="Times New Roman" w:hAnsi="Times New Roman" w:cs="Times New Roman"/>
          <w:sz w:val="28"/>
          <w:szCs w:val="28"/>
        </w:rPr>
        <w:t xml:space="preserve"> и 2</w:t>
      </w:r>
      <w:r w:rsidR="006D016B" w:rsidRPr="00BE78A9">
        <w:rPr>
          <w:rFonts w:ascii="Times New Roman" w:hAnsi="Times New Roman" w:cs="Times New Roman"/>
          <w:sz w:val="28"/>
          <w:szCs w:val="28"/>
        </w:rPr>
        <w:t>026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 в порядке, установленном приказом финансового управления администрации Унечского района от 31 декабря 2013 года № 56 «Об утверждении Порядка составления и ведения сводной бюджетной росписи бюджета Унечского муниципального района и бюджетных росписей главных распорядителей (распорядителей) средств бюджета района, главных администраторов источников финансирования дефицита бюджета района», приказом от 31 декабря 2015 года № 90 «Об утверждении Порядка составления и ведения кассового плана исполнения бюджета Унечского муниципального района в текущем финансовом году». </w:t>
      </w:r>
    </w:p>
    <w:p w14:paraId="3A3705AC" w14:textId="4D6CE3DC" w:rsidR="00365A1A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Ма</w:t>
      </w:r>
      <w:r w:rsidR="006D016B" w:rsidRPr="00BE78A9">
        <w:rPr>
          <w:rFonts w:ascii="Times New Roman" w:hAnsi="Times New Roman" w:cs="Times New Roman"/>
          <w:sz w:val="28"/>
          <w:szCs w:val="28"/>
        </w:rPr>
        <w:t xml:space="preserve">ксимальный процент исполнения </w:t>
      </w:r>
      <w:r w:rsidR="006646CD" w:rsidRPr="00BE78A9">
        <w:rPr>
          <w:rFonts w:ascii="Times New Roman" w:hAnsi="Times New Roman" w:cs="Times New Roman"/>
          <w:sz w:val="28"/>
          <w:szCs w:val="28"/>
        </w:rPr>
        <w:t>72,0</w:t>
      </w:r>
      <w:r w:rsidRPr="00BE78A9">
        <w:rPr>
          <w:rFonts w:ascii="Times New Roman" w:hAnsi="Times New Roman" w:cs="Times New Roman"/>
          <w:sz w:val="28"/>
          <w:szCs w:val="28"/>
        </w:rPr>
        <w:t xml:space="preserve"> % сложился </w:t>
      </w:r>
      <w:r w:rsidR="006D016B" w:rsidRPr="00BE78A9">
        <w:rPr>
          <w:rFonts w:ascii="Times New Roman" w:hAnsi="Times New Roman" w:cs="Times New Roman"/>
          <w:sz w:val="28"/>
          <w:szCs w:val="28"/>
        </w:rPr>
        <w:t xml:space="preserve">по </w:t>
      </w:r>
      <w:r w:rsidR="00365A1A" w:rsidRPr="00BE78A9">
        <w:rPr>
          <w:rFonts w:ascii="Times New Roman" w:hAnsi="Times New Roman" w:cs="Times New Roman"/>
          <w:sz w:val="28"/>
          <w:szCs w:val="28"/>
        </w:rPr>
        <w:t>Управлению образования администрации Унечского муниципального района.</w:t>
      </w:r>
    </w:p>
    <w:p w14:paraId="6BE17A50" w14:textId="21C02851" w:rsidR="00835797" w:rsidRPr="00BE78A9" w:rsidRDefault="006D016B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Минимальный процент исполнения </w:t>
      </w:r>
      <w:r w:rsidR="006646CD" w:rsidRPr="00BE78A9">
        <w:rPr>
          <w:rFonts w:ascii="Times New Roman" w:hAnsi="Times New Roman" w:cs="Times New Roman"/>
          <w:sz w:val="28"/>
          <w:szCs w:val="28"/>
        </w:rPr>
        <w:t>44</w:t>
      </w:r>
      <w:r w:rsidR="00365A1A" w:rsidRPr="00BE78A9">
        <w:rPr>
          <w:rFonts w:ascii="Times New Roman" w:hAnsi="Times New Roman" w:cs="Times New Roman"/>
          <w:sz w:val="28"/>
          <w:szCs w:val="28"/>
        </w:rPr>
        <w:t>,</w:t>
      </w:r>
      <w:r w:rsidR="006646CD" w:rsidRPr="00BE78A9">
        <w:rPr>
          <w:rFonts w:ascii="Times New Roman" w:hAnsi="Times New Roman" w:cs="Times New Roman"/>
          <w:sz w:val="28"/>
          <w:szCs w:val="28"/>
        </w:rPr>
        <w:t>3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 % – по </w:t>
      </w:r>
      <w:r w:rsidR="006646CD" w:rsidRPr="00BE78A9">
        <w:rPr>
          <w:rFonts w:ascii="Times New Roman" w:hAnsi="Times New Roman" w:cs="Times New Roman"/>
          <w:bCs/>
          <w:sz w:val="28"/>
          <w:szCs w:val="28"/>
        </w:rPr>
        <w:t>Комитету по управлению муниципальным имуществом Унечского района</w:t>
      </w:r>
    </w:p>
    <w:p w14:paraId="441E3F4E" w14:textId="4D553742" w:rsidR="00835797" w:rsidRPr="00BE78A9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Расшифровка отклонений показателей сводной бюджетной росписи от утвержденных решением о бюджете представлена в материалах, направляемых одновременно с отчетом об исполнении бюджета за </w:t>
      </w:r>
      <w:r w:rsidR="00E362D0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6D016B" w:rsidRPr="00BE78A9">
        <w:rPr>
          <w:rFonts w:ascii="Times New Roman" w:hAnsi="Times New Roman" w:cs="Times New Roman"/>
          <w:sz w:val="28"/>
          <w:szCs w:val="28"/>
        </w:rPr>
        <w:t>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76F7112" w14:textId="2A11DF86" w:rsidR="00835797" w:rsidRPr="00BE78A9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В отчетном периоде исполнение расходной части бюджета осуществлялось в рамках 4-х муниципальных программ и характеризовалось следующими показателями. Плановые назначения по </w:t>
      </w:r>
      <w:r w:rsidR="006D016B" w:rsidRPr="00BE78A9">
        <w:rPr>
          <w:rFonts w:ascii="Times New Roman" w:hAnsi="Times New Roman" w:cs="Times New Roman"/>
          <w:sz w:val="28"/>
          <w:szCs w:val="28"/>
        </w:rPr>
        <w:t>муниципальным программам на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BF035C" w:rsidRPr="00BE78A9">
        <w:rPr>
          <w:rFonts w:ascii="Times New Roman" w:hAnsi="Times New Roman" w:cs="Times New Roman"/>
          <w:sz w:val="28"/>
          <w:szCs w:val="28"/>
        </w:rPr>
        <w:t xml:space="preserve">1 102 062 808,07 </w:t>
      </w:r>
      <w:r w:rsidRPr="00BE78A9">
        <w:rPr>
          <w:rFonts w:ascii="Times New Roman" w:hAnsi="Times New Roman" w:cs="Times New Roman"/>
          <w:sz w:val="28"/>
          <w:szCs w:val="28"/>
        </w:rPr>
        <w:t>руб. Кассо</w:t>
      </w:r>
      <w:r w:rsidR="00163265" w:rsidRPr="00BE78A9">
        <w:rPr>
          <w:rFonts w:ascii="Times New Roman" w:hAnsi="Times New Roman" w:cs="Times New Roman"/>
          <w:sz w:val="28"/>
          <w:szCs w:val="28"/>
        </w:rPr>
        <w:t xml:space="preserve">вое исполнение за </w:t>
      </w:r>
      <w:r w:rsidR="00BF035C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16326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700C81" w:rsidRPr="00BE78A9">
        <w:rPr>
          <w:rFonts w:ascii="Times New Roman" w:hAnsi="Times New Roman" w:cs="Times New Roman"/>
          <w:sz w:val="28"/>
          <w:szCs w:val="28"/>
        </w:rPr>
        <w:t>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по муниципальным программам составило </w:t>
      </w:r>
      <w:r w:rsidR="00BF035C" w:rsidRPr="00BE78A9">
        <w:rPr>
          <w:rFonts w:ascii="Times New Roman" w:hAnsi="Times New Roman" w:cs="Times New Roman"/>
          <w:sz w:val="28"/>
          <w:szCs w:val="28"/>
        </w:rPr>
        <w:t xml:space="preserve">700 074 130,01 </w:t>
      </w:r>
      <w:r w:rsidR="00700C81"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BF035C" w:rsidRPr="00BE78A9">
        <w:rPr>
          <w:rFonts w:ascii="Times New Roman" w:hAnsi="Times New Roman" w:cs="Times New Roman"/>
          <w:sz w:val="28"/>
          <w:szCs w:val="28"/>
        </w:rPr>
        <w:t>63,5</w:t>
      </w:r>
      <w:r w:rsidR="00700C81" w:rsidRPr="00BE78A9">
        <w:rPr>
          <w:rFonts w:ascii="Times New Roman" w:hAnsi="Times New Roman" w:cs="Times New Roman"/>
          <w:sz w:val="28"/>
          <w:szCs w:val="28"/>
        </w:rPr>
        <w:t xml:space="preserve"> % к плану </w:t>
      </w:r>
      <w:r w:rsidR="00700C81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и 99,</w:t>
      </w:r>
      <w:r w:rsidR="00BF035C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</w:t>
      </w:r>
      <w:r w:rsidRPr="00BE78A9">
        <w:rPr>
          <w:rFonts w:ascii="Times New Roman" w:hAnsi="Times New Roman" w:cs="Times New Roman"/>
          <w:sz w:val="28"/>
          <w:szCs w:val="28"/>
        </w:rPr>
        <w:t>в общем объеме расходов бюджета муниципального района.</w:t>
      </w:r>
    </w:p>
    <w:p w14:paraId="5BFD9FBF" w14:textId="77777777" w:rsidR="009C0020" w:rsidRPr="00BE78A9" w:rsidRDefault="009C0020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C0084" w14:textId="164B2601" w:rsidR="00835797" w:rsidRPr="00BE78A9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5C3CD006" w14:textId="77777777" w:rsidR="00835797" w:rsidRPr="00BE78A9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t xml:space="preserve">«Обеспечение реализации полномочий исполнительно-распорядительного органа местного самоуправления </w:t>
      </w:r>
    </w:p>
    <w:p w14:paraId="24054AA0" w14:textId="77777777" w:rsidR="00835797" w:rsidRPr="00BE78A9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района»</w:t>
      </w:r>
    </w:p>
    <w:p w14:paraId="7A0CAACC" w14:textId="77777777" w:rsidR="00835797" w:rsidRPr="00BE78A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0149AC" w14:textId="7EBDA598" w:rsidR="00835797" w:rsidRPr="00BE78A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Общий объем расходов по муниципальной программе «Обеспечение реализации полномочий исполнительно-распорядительного органа местного </w:t>
      </w:r>
      <w:r w:rsidRPr="00BE78A9">
        <w:rPr>
          <w:rFonts w:ascii="Times New Roman" w:hAnsi="Times New Roman" w:cs="Times New Roman"/>
          <w:sz w:val="28"/>
          <w:szCs w:val="28"/>
        </w:rPr>
        <w:lastRenderedPageBreak/>
        <w:t>самоуправления Унечского муниципа</w:t>
      </w:r>
      <w:r w:rsidR="00BC1362" w:rsidRPr="00BE78A9">
        <w:rPr>
          <w:rFonts w:ascii="Times New Roman" w:hAnsi="Times New Roman" w:cs="Times New Roman"/>
          <w:sz w:val="28"/>
          <w:szCs w:val="28"/>
        </w:rPr>
        <w:t xml:space="preserve">льного района» за </w:t>
      </w:r>
      <w:r w:rsidR="00BF035C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BC1362" w:rsidRPr="00BE78A9">
        <w:rPr>
          <w:rFonts w:ascii="Times New Roman" w:hAnsi="Times New Roman" w:cs="Times New Roman"/>
          <w:sz w:val="28"/>
          <w:szCs w:val="28"/>
        </w:rPr>
        <w:t xml:space="preserve"> 2024 года составил </w:t>
      </w:r>
      <w:r w:rsidR="004F0284" w:rsidRPr="00BE78A9">
        <w:rPr>
          <w:rFonts w:ascii="Times New Roman" w:hAnsi="Times New Roman" w:cs="Times New Roman"/>
          <w:sz w:val="28"/>
          <w:szCs w:val="28"/>
        </w:rPr>
        <w:t>168 100 963,90</w:t>
      </w:r>
      <w:r w:rsidR="00975EAA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BC1362" w:rsidRPr="00BE78A9">
        <w:rPr>
          <w:rFonts w:ascii="Times New Roman" w:hAnsi="Times New Roman" w:cs="Times New Roman"/>
          <w:sz w:val="28"/>
          <w:szCs w:val="28"/>
        </w:rPr>
        <w:t>руб.</w:t>
      </w:r>
      <w:r w:rsidRPr="00BE78A9">
        <w:rPr>
          <w:rFonts w:ascii="Times New Roman" w:hAnsi="Times New Roman" w:cs="Times New Roman"/>
          <w:sz w:val="28"/>
          <w:szCs w:val="28"/>
        </w:rPr>
        <w:t xml:space="preserve"> при плановых назначениях </w:t>
      </w:r>
      <w:r w:rsidR="00975EAA" w:rsidRPr="00BE78A9">
        <w:rPr>
          <w:rFonts w:ascii="Times New Roman" w:hAnsi="Times New Roman" w:cs="Times New Roman"/>
          <w:sz w:val="28"/>
          <w:szCs w:val="28"/>
        </w:rPr>
        <w:t>35</w:t>
      </w:r>
      <w:r w:rsidR="004F0284" w:rsidRPr="00BE78A9">
        <w:rPr>
          <w:rFonts w:ascii="Times New Roman" w:hAnsi="Times New Roman" w:cs="Times New Roman"/>
          <w:sz w:val="28"/>
          <w:szCs w:val="28"/>
        </w:rPr>
        <w:t>8 228 278,03</w:t>
      </w:r>
      <w:r w:rsidR="00975EAA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BC1362" w:rsidRPr="00BE78A9">
        <w:rPr>
          <w:rFonts w:ascii="Times New Roman" w:hAnsi="Times New Roman" w:cs="Times New Roman"/>
          <w:sz w:val="28"/>
          <w:szCs w:val="28"/>
        </w:rPr>
        <w:t xml:space="preserve">руб. Исполнение </w:t>
      </w:r>
      <w:r w:rsidR="004F0284" w:rsidRPr="00BE78A9">
        <w:rPr>
          <w:rFonts w:ascii="Times New Roman" w:hAnsi="Times New Roman" w:cs="Times New Roman"/>
          <w:sz w:val="28"/>
          <w:szCs w:val="28"/>
        </w:rPr>
        <w:t>46</w:t>
      </w:r>
      <w:r w:rsidR="00975EAA" w:rsidRPr="00BE78A9">
        <w:rPr>
          <w:rFonts w:ascii="Times New Roman" w:hAnsi="Times New Roman" w:cs="Times New Roman"/>
          <w:sz w:val="28"/>
          <w:szCs w:val="28"/>
        </w:rPr>
        <w:t>,</w:t>
      </w:r>
      <w:r w:rsidR="004F0284" w:rsidRPr="00BE78A9">
        <w:rPr>
          <w:rFonts w:ascii="Times New Roman" w:hAnsi="Times New Roman" w:cs="Times New Roman"/>
          <w:sz w:val="28"/>
          <w:szCs w:val="28"/>
        </w:rPr>
        <w:t>9</w:t>
      </w:r>
      <w:r w:rsidRPr="00BE78A9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7374252C" w14:textId="77777777" w:rsidR="00835797" w:rsidRPr="00BE78A9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Основные цели программы:</w:t>
      </w:r>
    </w:p>
    <w:p w14:paraId="49C2F315" w14:textId="77777777" w:rsidR="00835797" w:rsidRPr="00BE78A9" w:rsidRDefault="00835797" w:rsidP="00835797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Эффективное исполнение полномочий исполнительно-распорядительным органом местного самоуправления Унечского муниципального района;</w:t>
      </w:r>
    </w:p>
    <w:p w14:paraId="56F44E42" w14:textId="77777777" w:rsidR="00835797" w:rsidRPr="00BE78A9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14:paraId="756B2DD0" w14:textId="77777777" w:rsidR="00835797" w:rsidRPr="00BE78A9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характера;</w:t>
      </w:r>
    </w:p>
    <w:p w14:paraId="2BC97DB9" w14:textId="77777777" w:rsidR="00835797" w:rsidRPr="00BE78A9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>Реализация мероприятий по поддержке малого и среднего предпринимательства в Унечском районе;</w:t>
      </w:r>
    </w:p>
    <w:p w14:paraId="6BE8F11B" w14:textId="77777777" w:rsidR="00835797" w:rsidRPr="00BE78A9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области;</w:t>
      </w:r>
    </w:p>
    <w:p w14:paraId="62767CE9" w14:textId="77777777" w:rsidR="00835797" w:rsidRPr="00BE78A9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14:paraId="76A2EA42" w14:textId="77777777" w:rsidR="00835797" w:rsidRPr="00BE78A9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жилищно-коммунального хозяйства;</w:t>
      </w:r>
    </w:p>
    <w:p w14:paraId="6301CA3B" w14:textId="77777777" w:rsidR="00835797" w:rsidRPr="00BE78A9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на территории района;</w:t>
      </w:r>
    </w:p>
    <w:p w14:paraId="56B814C5" w14:textId="77777777" w:rsidR="00835797" w:rsidRPr="00BE78A9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мер социальной поддержки и социальных гарантий граждан.</w:t>
      </w:r>
    </w:p>
    <w:p w14:paraId="6F01B383" w14:textId="77777777" w:rsidR="00835797" w:rsidRPr="00BE78A9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Задачи программы:</w:t>
      </w:r>
    </w:p>
    <w:p w14:paraId="2F50A2A6" w14:textId="77777777" w:rsidR="00835797" w:rsidRPr="00BE78A9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>Создание условий для эффективной деятельности органов местного самоуправления</w:t>
      </w:r>
      <w:r w:rsidRPr="00BE7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37C9019" w14:textId="77777777" w:rsidR="00835797" w:rsidRPr="00BE78A9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предоставления государственных и муниципальных услуг на базе многофункционального центра;</w:t>
      </w:r>
    </w:p>
    <w:p w14:paraId="1CB0E819" w14:textId="77777777" w:rsidR="00835797" w:rsidRPr="00BE78A9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готовности к реагированию на чрезвычайные ситуации, развитие систем информационного обеспечения;</w:t>
      </w:r>
    </w:p>
    <w:p w14:paraId="49C4D8D4" w14:textId="77777777" w:rsidR="00835797" w:rsidRPr="00BE78A9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отдельных государственных полномочий Брянской области по первичному воинскому учету на территориях, где отсутствуют военные комиссариаты;</w:t>
      </w:r>
    </w:p>
    <w:p w14:paraId="1FBF1D60" w14:textId="77777777" w:rsidR="00835797" w:rsidRPr="00BE78A9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повышении финансовой устойчивости сельского хозяйства, обеспечение развития приоритетных подотраслей сельского хозяйства;</w:t>
      </w:r>
    </w:p>
    <w:p w14:paraId="01D6B5FC" w14:textId="77777777" w:rsidR="00835797" w:rsidRPr="00BE78A9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поддержке субъектов малого и среднего предпринимательства в Унечском районе;</w:t>
      </w:r>
    </w:p>
    <w:p w14:paraId="25102A50" w14:textId="77777777" w:rsidR="00835797" w:rsidRPr="00BE78A9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исполнения переданных полномочий Брянской области;</w:t>
      </w:r>
    </w:p>
    <w:p w14:paraId="78340784" w14:textId="77777777" w:rsidR="00835797" w:rsidRPr="00BE78A9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сохранности, восстановления и развитие автомобильных дорог местного значения и условий безопасного движения по ним при эксплуатации дорожной сети;</w:t>
      </w:r>
    </w:p>
    <w:p w14:paraId="7F115C98" w14:textId="77777777" w:rsidR="00835797" w:rsidRPr="00BE78A9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условий для обеспечения потребностей населения района в транспортных услугах;</w:t>
      </w:r>
    </w:p>
    <w:p w14:paraId="581A26FB" w14:textId="77777777" w:rsidR="00835797" w:rsidRPr="00BE78A9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реформированию жилищно-коммунального хозяйства, создание благоприятных условий проживания граждан;</w:t>
      </w:r>
    </w:p>
    <w:p w14:paraId="7E565D72" w14:textId="77777777" w:rsidR="00835797" w:rsidRPr="00BE78A9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массового и профессионального спорта;</w:t>
      </w:r>
    </w:p>
    <w:p w14:paraId="524BDEB1" w14:textId="77777777" w:rsidR="00835797" w:rsidRPr="00BE78A9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14:paraId="43AB04F1" w14:textId="77777777" w:rsidR="00835797" w:rsidRPr="00BE78A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14:paraId="12E966D2" w14:textId="77777777" w:rsidR="00835797" w:rsidRPr="00BE78A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муниципальной программы является администрация Унечского района, соисполнителями – отдел культуры администрации Унечского района Брянской области, Комитет по управлению муниципальным имуществом Унечского района, управление образования администрации Унечского муниципального района.</w:t>
      </w:r>
    </w:p>
    <w:p w14:paraId="1F1A54E4" w14:textId="77777777" w:rsidR="00835797" w:rsidRPr="00BE78A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037770F" w14:textId="77777777" w:rsidR="00835797" w:rsidRPr="00BE78A9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9C2E8B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</w:t>
      </w:r>
      <w:r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подпрограммам</w:t>
      </w:r>
      <w:r w:rsidRPr="00BE78A9">
        <w:rPr>
          <w:rFonts w:ascii="Times New Roman" w:hAnsi="Times New Roman" w:cs="Times New Roman"/>
          <w:sz w:val="28"/>
          <w:szCs w:val="28"/>
        </w:rPr>
        <w:t>.</w:t>
      </w:r>
    </w:p>
    <w:p w14:paraId="7ADF582E" w14:textId="09BA68BB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ab/>
        <w:t xml:space="preserve">По подпрограмме «Повышение качества и доступности предоставления государственных и муниципальных услуг в Унечском районе» при плане </w:t>
      </w:r>
      <w:r w:rsidR="004A0096" w:rsidRPr="00BE78A9">
        <w:rPr>
          <w:rFonts w:ascii="Times New Roman" w:hAnsi="Times New Roman" w:cs="Times New Roman"/>
          <w:sz w:val="28"/>
          <w:szCs w:val="28"/>
        </w:rPr>
        <w:t xml:space="preserve">5 723 500,00 руб. расходы за </w:t>
      </w:r>
      <w:r w:rsidR="004F0284" w:rsidRPr="00BE78A9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4A0096" w:rsidRPr="00BE78A9">
        <w:rPr>
          <w:rFonts w:ascii="Times New Roman" w:hAnsi="Times New Roman" w:cs="Times New Roman"/>
          <w:sz w:val="28"/>
          <w:szCs w:val="28"/>
        </w:rPr>
        <w:t xml:space="preserve">2024 года исполнены на </w:t>
      </w:r>
      <w:r w:rsidR="004F0284" w:rsidRPr="00BE78A9">
        <w:rPr>
          <w:rFonts w:ascii="Times New Roman" w:hAnsi="Times New Roman" w:cs="Times New Roman"/>
          <w:sz w:val="28"/>
          <w:szCs w:val="28"/>
        </w:rPr>
        <w:t>62</w:t>
      </w:r>
      <w:r w:rsidR="00975EAA" w:rsidRPr="00BE78A9">
        <w:rPr>
          <w:rFonts w:ascii="Times New Roman" w:hAnsi="Times New Roman" w:cs="Times New Roman"/>
          <w:sz w:val="28"/>
          <w:szCs w:val="28"/>
        </w:rPr>
        <w:t>,</w:t>
      </w:r>
      <w:r w:rsidR="004F0284" w:rsidRPr="00BE78A9">
        <w:rPr>
          <w:rFonts w:ascii="Times New Roman" w:hAnsi="Times New Roman" w:cs="Times New Roman"/>
          <w:sz w:val="28"/>
          <w:szCs w:val="28"/>
        </w:rPr>
        <w:t>0</w:t>
      </w:r>
      <w:r w:rsidRPr="00BE78A9">
        <w:rPr>
          <w:rFonts w:ascii="Times New Roman" w:hAnsi="Times New Roman" w:cs="Times New Roman"/>
          <w:sz w:val="28"/>
          <w:szCs w:val="28"/>
        </w:rPr>
        <w:t xml:space="preserve"> % и составили </w:t>
      </w:r>
      <w:r w:rsidR="004F0284" w:rsidRPr="00BE78A9">
        <w:rPr>
          <w:rFonts w:ascii="Times New Roman" w:hAnsi="Times New Roman" w:cs="Times New Roman"/>
          <w:sz w:val="28"/>
          <w:szCs w:val="28"/>
        </w:rPr>
        <w:t>3 546 503,63 руб.</w:t>
      </w:r>
    </w:p>
    <w:p w14:paraId="6546E5D4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 Организация деятельности многофункционального центра предоставления государственных и муниципальных услуг, соответствующего установленным требованиям.</w:t>
      </w:r>
    </w:p>
    <w:p w14:paraId="6BEBDF70" w14:textId="345FAF78" w:rsidR="00835797" w:rsidRPr="00BE78A9" w:rsidRDefault="00835797" w:rsidP="008357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В рам</w:t>
      </w:r>
      <w:r w:rsidR="00975EAA" w:rsidRPr="00BE78A9">
        <w:rPr>
          <w:rFonts w:ascii="Times New Roman" w:hAnsi="Times New Roman" w:cs="Times New Roman"/>
          <w:sz w:val="28"/>
          <w:szCs w:val="28"/>
        </w:rPr>
        <w:t xml:space="preserve">ках основного мероприятия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расходы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Унечском районе» в сумме </w:t>
      </w:r>
      <w:r w:rsidR="004F0284" w:rsidRPr="00BE78A9">
        <w:rPr>
          <w:rFonts w:ascii="Times New Roman" w:hAnsi="Times New Roman" w:cs="Times New Roman"/>
          <w:sz w:val="28"/>
          <w:szCs w:val="28"/>
        </w:rPr>
        <w:t>3 546 503,63</w:t>
      </w:r>
      <w:r w:rsidR="008E280D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52E7BB54" w14:textId="77777777" w:rsidR="008E280D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По подпрограмме «Реализация полномочий в сфере безопасности, защита населения и территории Унечского района от чрезвычайных ситуаций» при плане </w:t>
      </w:r>
    </w:p>
    <w:p w14:paraId="1F0A783C" w14:textId="32207779" w:rsidR="00835797" w:rsidRPr="00BE78A9" w:rsidRDefault="004F0284" w:rsidP="008E2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8 005 487,00 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руб. расходы составили </w:t>
      </w:r>
      <w:r w:rsidRPr="00BE78A9">
        <w:rPr>
          <w:rFonts w:ascii="Times New Roman" w:hAnsi="Times New Roman" w:cs="Times New Roman"/>
          <w:sz w:val="28"/>
          <w:szCs w:val="28"/>
        </w:rPr>
        <w:t>5 448 162,84</w:t>
      </w:r>
      <w:r w:rsidR="008E280D" w:rsidRPr="00BE78A9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Pr="00BE78A9">
        <w:rPr>
          <w:rFonts w:ascii="Times New Roman" w:hAnsi="Times New Roman" w:cs="Times New Roman"/>
          <w:sz w:val="28"/>
          <w:szCs w:val="28"/>
        </w:rPr>
        <w:t>68,1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6FB34CCB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 Обеспечение мобилизационной готовности к реагированию на чрезвычайные ситуации.</w:t>
      </w:r>
    </w:p>
    <w:p w14:paraId="4C95EE06" w14:textId="2FEACDDE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 мобилизационную подгот</w:t>
      </w:r>
      <w:r w:rsidR="00FC59CD" w:rsidRPr="00BE78A9">
        <w:rPr>
          <w:rFonts w:ascii="Times New Roman" w:hAnsi="Times New Roman" w:cs="Times New Roman"/>
          <w:sz w:val="28"/>
          <w:szCs w:val="28"/>
        </w:rPr>
        <w:t xml:space="preserve">овку экономики в </w:t>
      </w:r>
      <w:r w:rsidR="004F0284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FC59CD" w:rsidRPr="00BE78A9">
        <w:rPr>
          <w:rFonts w:ascii="Times New Roman" w:hAnsi="Times New Roman" w:cs="Times New Roman"/>
          <w:sz w:val="28"/>
          <w:szCs w:val="28"/>
        </w:rPr>
        <w:t xml:space="preserve"> 2024 </w:t>
      </w:r>
      <w:r w:rsidRPr="00BE78A9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4F0284" w:rsidRPr="00BE78A9">
        <w:rPr>
          <w:rFonts w:ascii="Times New Roman" w:hAnsi="Times New Roman" w:cs="Times New Roman"/>
          <w:sz w:val="28"/>
          <w:szCs w:val="28"/>
        </w:rPr>
        <w:t>407 504,40</w:t>
      </w:r>
      <w:r w:rsidR="008E280D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</w:t>
      </w:r>
    </w:p>
    <w:p w14:paraId="2ED933C6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14:paraId="5DA3F35E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75BC3F14" w14:textId="2B52A6F1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lastRenderedPageBreak/>
        <w:t xml:space="preserve">- на содержание муниципального казенного учреждения единой дежурно-диспетчерской службы в сумме </w:t>
      </w:r>
      <w:r w:rsidR="00505BFC" w:rsidRPr="00BE78A9">
        <w:rPr>
          <w:rFonts w:ascii="Times New Roman" w:hAnsi="Times New Roman" w:cs="Times New Roman"/>
          <w:sz w:val="28"/>
          <w:szCs w:val="28"/>
        </w:rPr>
        <w:t>5 012 093,44</w:t>
      </w:r>
      <w:r w:rsidR="008E280D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51CCCB9D" w14:textId="230E48A0" w:rsidR="00835797" w:rsidRPr="00BE78A9" w:rsidRDefault="00835797" w:rsidP="008E28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эксплуатационно-техническое обслуживание комплексной системы экстренного оповещения населения об угрозе возникновения чрезвычайных ситуаций (КСЭОН) в сумме </w:t>
      </w:r>
      <w:r w:rsidR="00505BFC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17 600,</w:t>
      </w:r>
      <w:r w:rsidR="008E280D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8AC2EDC" w14:textId="192C3DC5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создание и содержание запасов (резерва) материальных ресурсов муниципального образования в целях гражданской обороны и л</w:t>
      </w:r>
      <w:r w:rsidR="00FC59CD" w:rsidRPr="00BE78A9">
        <w:rPr>
          <w:rFonts w:ascii="Times New Roman" w:hAnsi="Times New Roman" w:cs="Times New Roman"/>
          <w:sz w:val="28"/>
          <w:szCs w:val="28"/>
        </w:rPr>
        <w:t>иквидации чрезвычайных ситуаций</w:t>
      </w: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505BFC" w:rsidRPr="00BE78A9">
        <w:rPr>
          <w:rFonts w:ascii="Times New Roman" w:hAnsi="Times New Roman" w:cs="Times New Roman"/>
          <w:sz w:val="28"/>
          <w:szCs w:val="28"/>
        </w:rPr>
        <w:t>10 965</w:t>
      </w:r>
      <w:r w:rsidR="00FC59CD" w:rsidRPr="00BE78A9">
        <w:rPr>
          <w:rFonts w:ascii="Times New Roman" w:hAnsi="Times New Roman" w:cs="Times New Roman"/>
          <w:sz w:val="28"/>
          <w:szCs w:val="28"/>
        </w:rPr>
        <w:t>,00 руб</w:t>
      </w:r>
      <w:r w:rsidRPr="00BE78A9">
        <w:rPr>
          <w:rFonts w:ascii="Times New Roman" w:hAnsi="Times New Roman" w:cs="Times New Roman"/>
          <w:sz w:val="28"/>
          <w:szCs w:val="28"/>
        </w:rPr>
        <w:t>.</w:t>
      </w:r>
    </w:p>
    <w:p w14:paraId="408E8C2F" w14:textId="01AF4B18" w:rsidR="00835797" w:rsidRPr="00BE78A9" w:rsidRDefault="00835797" w:rsidP="00835797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E78A9">
        <w:rPr>
          <w:rFonts w:ascii="Times New Roman" w:hAnsi="Times New Roman" w:cs="Times New Roman"/>
          <w:sz w:val="28"/>
          <w:szCs w:val="28"/>
        </w:rPr>
        <w:t xml:space="preserve">По подпрограмме «Поддержка малого и среднего предпринимательства в Унечском районе» при годовых плановых назначениях в сумме 400 000 руб. кассовые расходы за </w:t>
      </w:r>
      <w:r w:rsidR="00505BFC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8E280D" w:rsidRPr="00BE78A9">
        <w:rPr>
          <w:rFonts w:ascii="Times New Roman" w:hAnsi="Times New Roman" w:cs="Times New Roman"/>
          <w:sz w:val="28"/>
          <w:szCs w:val="28"/>
        </w:rPr>
        <w:t xml:space="preserve">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05BFC" w:rsidRPr="00BE78A9">
        <w:rPr>
          <w:rFonts w:ascii="Times New Roman" w:hAnsi="Times New Roman" w:cs="Times New Roman"/>
          <w:sz w:val="28"/>
          <w:szCs w:val="28"/>
        </w:rPr>
        <w:t>составили 44 073,00 руб</w:t>
      </w:r>
      <w:r w:rsidRPr="00BE78A9">
        <w:rPr>
          <w:rFonts w:ascii="Times New Roman" w:hAnsi="Times New Roman" w:cs="Times New Roman"/>
          <w:sz w:val="28"/>
          <w:szCs w:val="28"/>
        </w:rPr>
        <w:t>.</w:t>
      </w:r>
    </w:p>
    <w:p w14:paraId="37A4ADE2" w14:textId="71B800F9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По подпрограмме «Осуществление отдельных государственных полномочий Брянской области» при плановых назначениях </w:t>
      </w:r>
      <w:r w:rsidR="00FC59CD" w:rsidRPr="00BE78A9">
        <w:rPr>
          <w:rFonts w:ascii="Times New Roman" w:hAnsi="Times New Roman" w:cs="Times New Roman"/>
          <w:sz w:val="28"/>
          <w:szCs w:val="28"/>
        </w:rPr>
        <w:t>3 058 522,85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 расходы за </w:t>
      </w:r>
      <w:r w:rsidR="00505BFC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Pr="00BE78A9">
        <w:rPr>
          <w:rFonts w:ascii="Times New Roman" w:hAnsi="Times New Roman" w:cs="Times New Roman"/>
          <w:sz w:val="28"/>
          <w:szCs w:val="28"/>
        </w:rPr>
        <w:t xml:space="preserve"> 202</w:t>
      </w:r>
      <w:r w:rsidR="00FC59CD" w:rsidRPr="00BE78A9">
        <w:rPr>
          <w:rFonts w:ascii="Times New Roman" w:hAnsi="Times New Roman" w:cs="Times New Roman"/>
          <w:sz w:val="28"/>
          <w:szCs w:val="28"/>
        </w:rPr>
        <w:t>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505BFC" w:rsidRPr="00BE78A9">
        <w:rPr>
          <w:rFonts w:ascii="Times New Roman" w:hAnsi="Times New Roman" w:cs="Times New Roman"/>
          <w:sz w:val="28"/>
          <w:szCs w:val="28"/>
        </w:rPr>
        <w:t>1 183 157,25</w:t>
      </w: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505BFC" w:rsidRPr="00BE78A9">
        <w:rPr>
          <w:rFonts w:ascii="Times New Roman" w:hAnsi="Times New Roman" w:cs="Times New Roman"/>
          <w:sz w:val="28"/>
          <w:szCs w:val="28"/>
        </w:rPr>
        <w:t>или 38,7</w:t>
      </w:r>
      <w:r w:rsidRPr="00BE78A9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43AF8387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Обеспечение реализации отдельных государственных полномочий Брянской области.</w:t>
      </w:r>
    </w:p>
    <w:p w14:paraId="3F55B65F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В рамках основного мероприятия расходы направлены:</w:t>
      </w:r>
    </w:p>
    <w:p w14:paraId="56423CAB" w14:textId="33A9E5F8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профилактику безнадзорности и правонарушений несовершеннолетних, организацию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сумме </w:t>
      </w:r>
      <w:r w:rsidR="0062549F" w:rsidRPr="00BE78A9">
        <w:rPr>
          <w:rFonts w:ascii="Times New Roman" w:hAnsi="Times New Roman" w:cs="Times New Roman"/>
          <w:sz w:val="28"/>
          <w:szCs w:val="28"/>
        </w:rPr>
        <w:t>429 990,62</w:t>
      </w:r>
      <w:r w:rsidR="008E280D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76FCB7CE" w14:textId="614C6985" w:rsidR="00B43931" w:rsidRPr="00BE78A9" w:rsidRDefault="00B43931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по организации деятельности административных комиссий 359 334,</w:t>
      </w:r>
      <w:r w:rsidR="004D23D0" w:rsidRPr="00BE78A9">
        <w:rPr>
          <w:rFonts w:ascii="Times New Roman" w:hAnsi="Times New Roman" w:cs="Times New Roman"/>
          <w:sz w:val="28"/>
          <w:szCs w:val="28"/>
        </w:rPr>
        <w:t>24 руб.;</w:t>
      </w:r>
    </w:p>
    <w:p w14:paraId="461E4403" w14:textId="686B4D65" w:rsidR="008E280D" w:rsidRPr="00BE78A9" w:rsidRDefault="00835797" w:rsidP="008E280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>- на организацию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</w:t>
      </w:r>
      <w:r w:rsidR="008E280D" w:rsidRPr="00BE78A9">
        <w:rPr>
          <w:rFonts w:ascii="Times New Roman" w:hAnsi="Times New Roman" w:cs="Times New Roman"/>
          <w:sz w:val="28"/>
          <w:szCs w:val="28"/>
        </w:rPr>
        <w:t xml:space="preserve">тории Брянской области кассовый расход составил </w:t>
      </w:r>
      <w:r w:rsidR="0062549F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172 084,36</w:t>
      </w:r>
      <w:r w:rsidR="008E280D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руб.;</w:t>
      </w:r>
    </w:p>
    <w:p w14:paraId="12240368" w14:textId="4B78FDB7" w:rsidR="00835797" w:rsidRPr="00BE78A9" w:rsidRDefault="00835797" w:rsidP="008E280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осуществление отдельных полномочий в области охраны труда и уведомительной регистрации территориальных соглашений и коллективных договоров в сумме </w:t>
      </w:r>
      <w:r w:rsidR="004D23D0" w:rsidRPr="00BE78A9">
        <w:rPr>
          <w:rFonts w:ascii="Times New Roman" w:hAnsi="Times New Roman" w:cs="Times New Roman"/>
          <w:sz w:val="28"/>
          <w:szCs w:val="28"/>
        </w:rPr>
        <w:t xml:space="preserve">190 945,94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0AA357DE" w14:textId="77777777" w:rsidR="00835797" w:rsidRPr="00BE78A9" w:rsidRDefault="00835797" w:rsidP="008E2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273F9E" w:rsidRPr="00BE78A9">
        <w:rPr>
          <w:rFonts w:ascii="Times New Roman" w:hAnsi="Times New Roman" w:cs="Times New Roman"/>
          <w:sz w:val="28"/>
          <w:szCs w:val="28"/>
        </w:rPr>
        <w:t>расходы не осуществлялись.</w:t>
      </w:r>
    </w:p>
    <w:p w14:paraId="376EA422" w14:textId="09290650" w:rsidR="00273F9E" w:rsidRPr="00BE78A9" w:rsidRDefault="00273F9E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lastRenderedPageBreak/>
        <w:t xml:space="preserve">- на 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</w:t>
      </w:r>
      <w:r w:rsidR="0062549F" w:rsidRPr="00BE78A9">
        <w:rPr>
          <w:rFonts w:ascii="Times New Roman" w:hAnsi="Times New Roman" w:cs="Times New Roman"/>
          <w:sz w:val="28"/>
          <w:szCs w:val="28"/>
        </w:rPr>
        <w:t xml:space="preserve">30 802,09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2A9B86F1" w14:textId="6B2F80CE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По подпрограмме «Развитие топливно-энергетического комплекса, транспорта, жилищно-коммунального и дорожного хозяйства Унечского района» кассовое исполнение з</w:t>
      </w:r>
      <w:r w:rsidR="00A45C77" w:rsidRPr="00BE78A9">
        <w:rPr>
          <w:rFonts w:ascii="Times New Roman" w:hAnsi="Times New Roman" w:cs="Times New Roman"/>
          <w:sz w:val="28"/>
          <w:szCs w:val="28"/>
        </w:rPr>
        <w:t xml:space="preserve">а </w:t>
      </w:r>
      <w:r w:rsidR="0022468F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 2024</w:t>
      </w:r>
      <w:r w:rsidR="00A45C77" w:rsidRPr="00BE78A9">
        <w:rPr>
          <w:rFonts w:ascii="Times New Roman" w:hAnsi="Times New Roman" w:cs="Times New Roman"/>
          <w:sz w:val="28"/>
          <w:szCs w:val="28"/>
        </w:rPr>
        <w:t xml:space="preserve"> года составило</w:t>
      </w: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22468F" w:rsidRPr="00BE78A9">
        <w:rPr>
          <w:rFonts w:ascii="Times New Roman" w:hAnsi="Times New Roman" w:cs="Times New Roman"/>
          <w:sz w:val="28"/>
          <w:szCs w:val="28"/>
        </w:rPr>
        <w:t>11 292 482,47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A45C77"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22468F" w:rsidRPr="00BE78A9">
        <w:rPr>
          <w:rFonts w:ascii="Times New Roman" w:hAnsi="Times New Roman" w:cs="Times New Roman"/>
          <w:sz w:val="28"/>
          <w:szCs w:val="28"/>
        </w:rPr>
        <w:t>34,5</w:t>
      </w:r>
      <w:r w:rsidRPr="00BE78A9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 </w:t>
      </w:r>
      <w:r w:rsidR="0022468F" w:rsidRPr="00BE78A9">
        <w:rPr>
          <w:rFonts w:ascii="Times New Roman" w:hAnsi="Times New Roman" w:cs="Times New Roman"/>
          <w:sz w:val="28"/>
          <w:szCs w:val="28"/>
        </w:rPr>
        <w:t xml:space="preserve">32 591 578,93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</w:t>
      </w:r>
    </w:p>
    <w:p w14:paraId="2B94962E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местного значения.</w:t>
      </w:r>
    </w:p>
    <w:p w14:paraId="7E523940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336B4496" w14:textId="29A50C52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обеспечение сохранности автомобильных дорог местного значения и условий безопасного движения </w:t>
      </w:r>
      <w:r w:rsidR="00151F24" w:rsidRPr="00BE78A9">
        <w:rPr>
          <w:rFonts w:ascii="Times New Roman" w:hAnsi="Times New Roman" w:cs="Times New Roman"/>
          <w:sz w:val="28"/>
          <w:szCs w:val="28"/>
        </w:rPr>
        <w:t>касса составила 7 219 235,14 руб.</w:t>
      </w:r>
      <w:r w:rsidRPr="00BE78A9">
        <w:rPr>
          <w:rFonts w:ascii="Times New Roman" w:hAnsi="Times New Roman" w:cs="Times New Roman"/>
          <w:sz w:val="28"/>
          <w:szCs w:val="28"/>
        </w:rPr>
        <w:t>;</w:t>
      </w:r>
    </w:p>
    <w:p w14:paraId="3532FD8B" w14:textId="77777777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 с сельскими поселениями в сумме 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4 550 496,74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0035892E" w14:textId="77777777" w:rsidR="003433E6" w:rsidRPr="00BE78A9" w:rsidRDefault="003433E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уплату налогов, сборов и иных обязательных платежей 50 000,00 руб.</w:t>
      </w:r>
    </w:p>
    <w:p w14:paraId="20DC485C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 xml:space="preserve">Создание условий для обеспечения потребностей населения района в транспортных услугах. </w:t>
      </w:r>
    </w:p>
    <w:p w14:paraId="3DD0B010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09FF3859" w14:textId="77777777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компенсацию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перевозок, в сумме 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3 924 748,00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1F215C57" w14:textId="77777777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прочие мероприятия в области развития транспортной инфраструктуры – </w:t>
      </w:r>
      <w:r w:rsidR="003433E6" w:rsidRPr="00BE78A9">
        <w:rPr>
          <w:rFonts w:ascii="Times New Roman" w:hAnsi="Times New Roman" w:cs="Times New Roman"/>
          <w:sz w:val="28"/>
          <w:szCs w:val="28"/>
        </w:rPr>
        <w:t>28 785,00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5DE03D4F" w14:textId="77777777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Обеспечение выполнения и создания условий для реализации муниципальной политики в сфере жилищно-коммунального хозяйства:</w:t>
      </w:r>
    </w:p>
    <w:p w14:paraId="7E9CF961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6717FDD7" w14:textId="77777777" w:rsidR="003433E6" w:rsidRPr="00BE78A9" w:rsidRDefault="00A45C77" w:rsidP="00343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бюджетные инвестиции в объекты капитального строительства муниципальной собственности 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433E6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420 000,00 руб.;</w:t>
      </w:r>
    </w:p>
    <w:p w14:paraId="1E7207D6" w14:textId="21F5C474" w:rsidR="00835797" w:rsidRPr="00BE78A9" w:rsidRDefault="00835797" w:rsidP="00343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организацию и содержание мест захоронения твердых бытовых отходов- </w:t>
      </w:r>
      <w:r w:rsidR="00A45C77" w:rsidRPr="00BE78A9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151F24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738 973,62</w:t>
      </w:r>
      <w:r w:rsidR="003433E6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="00A45C77" w:rsidRPr="00BE78A9">
        <w:rPr>
          <w:rFonts w:ascii="Times New Roman" w:hAnsi="Times New Roman" w:cs="Times New Roman"/>
          <w:sz w:val="28"/>
          <w:szCs w:val="28"/>
        </w:rPr>
        <w:t>;</w:t>
      </w:r>
    </w:p>
    <w:p w14:paraId="17A35158" w14:textId="4541D4C5" w:rsidR="00835797" w:rsidRPr="00BE78A9" w:rsidRDefault="00835797" w:rsidP="00343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– </w:t>
      </w:r>
      <w:r w:rsidR="00151F24" w:rsidRPr="00BE78A9">
        <w:rPr>
          <w:rFonts w:ascii="Times New Roman" w:hAnsi="Times New Roman" w:cs="Times New Roman"/>
          <w:sz w:val="28"/>
          <w:szCs w:val="28"/>
        </w:rPr>
        <w:t>184 821,08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6F746413" w14:textId="59F3FA3C" w:rsidR="00835797" w:rsidRPr="00BE78A9" w:rsidRDefault="00835797" w:rsidP="00343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>- на реализацию переданных полномочий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 по решению отдельных вопросов </w:t>
      </w:r>
      <w:r w:rsidRPr="00BE78A9">
        <w:rPr>
          <w:rFonts w:ascii="Times New Roman" w:hAnsi="Times New Roman" w:cs="Times New Roman"/>
          <w:sz w:val="28"/>
          <w:szCs w:val="28"/>
        </w:rPr>
        <w:t>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</w:t>
      </w:r>
      <w:r w:rsidR="00D25A1D" w:rsidRPr="00BE78A9">
        <w:rPr>
          <w:rFonts w:ascii="Times New Roman" w:hAnsi="Times New Roman" w:cs="Times New Roman"/>
          <w:sz w:val="28"/>
          <w:szCs w:val="28"/>
        </w:rPr>
        <w:t xml:space="preserve"> водоснабжения </w:t>
      </w:r>
      <w:r w:rsidR="00151F24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270 500,00</w:t>
      </w:r>
      <w:r w:rsidR="003433E6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Pr="00BE78A9">
        <w:rPr>
          <w:rFonts w:ascii="Times New Roman" w:hAnsi="Times New Roman" w:cs="Times New Roman"/>
          <w:sz w:val="28"/>
          <w:szCs w:val="28"/>
        </w:rPr>
        <w:t>;</w:t>
      </w:r>
    </w:p>
    <w:p w14:paraId="5F301533" w14:textId="0D5535B1" w:rsidR="00835797" w:rsidRPr="00BE78A9" w:rsidRDefault="00835797" w:rsidP="00343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lastRenderedPageBreak/>
        <w:t>- на реализацию переданных полномочий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 по решению отдельных вопросов </w:t>
      </w:r>
      <w:r w:rsidRPr="00BE78A9">
        <w:rPr>
          <w:rFonts w:ascii="Times New Roman" w:hAnsi="Times New Roman" w:cs="Times New Roman"/>
          <w:sz w:val="28"/>
          <w:szCs w:val="28"/>
        </w:rPr>
        <w:t>местного значения муниципальных районов в соответствии с заключенными соглашениями в части обеспечения проживающих в поселении и нуждающихся в жилых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 помещениях малоимущих граждан </w:t>
      </w:r>
      <w:r w:rsidRPr="00BE78A9">
        <w:rPr>
          <w:rFonts w:ascii="Times New Roman" w:hAnsi="Times New Roman" w:cs="Times New Roman"/>
          <w:sz w:val="28"/>
          <w:szCs w:val="28"/>
        </w:rPr>
        <w:t xml:space="preserve">жилыми помещениями, организация содержания жилищного фонда – </w:t>
      </w:r>
      <w:r w:rsidR="00151F24" w:rsidRPr="00BE78A9">
        <w:rPr>
          <w:rFonts w:ascii="Times New Roman" w:hAnsi="Times New Roman" w:cs="Times New Roman"/>
          <w:sz w:val="28"/>
          <w:szCs w:val="28"/>
        </w:rPr>
        <w:t>60 328,24</w:t>
      </w:r>
      <w:r w:rsidR="003433E6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52AA3FBC" w14:textId="29E36CA9" w:rsidR="00331C71" w:rsidRPr="00BE78A9" w:rsidRDefault="00331C71" w:rsidP="00343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подготовку объектов жилищно-коммунального хозяйства к зиме </w:t>
      </w:r>
      <w:r w:rsidR="00901E91" w:rsidRPr="00BE78A9">
        <w:rPr>
          <w:rFonts w:ascii="Times New Roman" w:hAnsi="Times New Roman" w:cs="Times New Roman"/>
          <w:sz w:val="28"/>
          <w:szCs w:val="28"/>
        </w:rPr>
        <w:t>по объекту (капитальный ремонт водопроводной сети по ул. Рассказа, 2-му пер. Ломоносова, 3-му пер. Ломоносова в г. Унеча Унечского района Брянской области) касса составила 1 063 829,79 руб.</w:t>
      </w:r>
    </w:p>
    <w:p w14:paraId="685BF2F3" w14:textId="642748AF" w:rsidR="00835797" w:rsidRPr="00BE78A9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По подпрограмме «Развитие физической культуры и спорта Унечского района» при плане </w:t>
      </w:r>
      <w:r w:rsidR="00331C71" w:rsidRPr="00BE78A9">
        <w:rPr>
          <w:rFonts w:ascii="Times New Roman" w:hAnsi="Times New Roman" w:cs="Times New Roman"/>
          <w:sz w:val="28"/>
          <w:szCs w:val="28"/>
        </w:rPr>
        <w:t>166</w:t>
      </w:r>
      <w:r w:rsidR="00901E91" w:rsidRPr="00BE78A9">
        <w:rPr>
          <w:rFonts w:ascii="Times New Roman" w:hAnsi="Times New Roman" w:cs="Times New Roman"/>
          <w:sz w:val="28"/>
          <w:szCs w:val="28"/>
        </w:rPr>
        <w:t> 268 381,38</w:t>
      </w:r>
      <w:r w:rsidR="00331C7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D25A1D" w:rsidRPr="00BE78A9">
        <w:rPr>
          <w:rFonts w:ascii="Times New Roman" w:hAnsi="Times New Roman" w:cs="Times New Roman"/>
          <w:sz w:val="28"/>
          <w:szCs w:val="28"/>
        </w:rPr>
        <w:t xml:space="preserve">руб. расходы за </w:t>
      </w:r>
      <w:r w:rsidR="00901E91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D25A1D" w:rsidRPr="00BE78A9">
        <w:rPr>
          <w:rFonts w:ascii="Times New Roman" w:hAnsi="Times New Roman" w:cs="Times New Roman"/>
          <w:sz w:val="28"/>
          <w:szCs w:val="28"/>
        </w:rPr>
        <w:t xml:space="preserve">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901E91" w:rsidRPr="00BE78A9">
        <w:rPr>
          <w:rFonts w:ascii="Times New Roman" w:hAnsi="Times New Roman" w:cs="Times New Roman"/>
          <w:sz w:val="28"/>
          <w:szCs w:val="28"/>
        </w:rPr>
        <w:t>57 277 900,67</w:t>
      </w:r>
      <w:r w:rsidR="00331C7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D25A1D"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901E91" w:rsidRPr="00BE78A9">
        <w:rPr>
          <w:rFonts w:ascii="Times New Roman" w:hAnsi="Times New Roman" w:cs="Times New Roman"/>
          <w:sz w:val="28"/>
          <w:szCs w:val="28"/>
        </w:rPr>
        <w:t>34,4</w:t>
      </w:r>
      <w:r w:rsidRPr="00BE78A9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2A844472" w14:textId="3A865302" w:rsidR="00331C71" w:rsidRPr="00BE78A9" w:rsidRDefault="00331C71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Региональный проект "Спорт - норма жизни (Брянская область)" - 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спортом, расходы составили </w:t>
      </w:r>
      <w:r w:rsidR="005B550F" w:rsidRPr="00BE78A9">
        <w:rPr>
          <w:rFonts w:ascii="Times New Roman" w:hAnsi="Times New Roman" w:cs="Times New Roman"/>
          <w:sz w:val="28"/>
          <w:szCs w:val="28"/>
        </w:rPr>
        <w:t>37 395 733,28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F42A008" w14:textId="216C78FA" w:rsidR="00331C71" w:rsidRPr="00BE78A9" w:rsidRDefault="00331C71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Региональный проект "Развитие инфраструктуры сферы спорта" - развитие материально-технической базы муниципальных образовательных организаций в сфере физической культуры и спорта, расходы составили </w:t>
      </w:r>
      <w:r w:rsidR="005B550F" w:rsidRPr="00BE78A9">
        <w:rPr>
          <w:rFonts w:ascii="Times New Roman" w:hAnsi="Times New Roman" w:cs="Times New Roman"/>
          <w:sz w:val="28"/>
          <w:szCs w:val="28"/>
        </w:rPr>
        <w:t>359 000,01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A022BD9" w14:textId="77777777" w:rsidR="00133A89" w:rsidRPr="00BE78A9" w:rsidRDefault="00133A89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58EE9D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Популяризация массового и профессионального спорта.</w:t>
      </w:r>
    </w:p>
    <w:p w14:paraId="5EC6BB26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14:paraId="090690E7" w14:textId="564E26B2" w:rsidR="00835797" w:rsidRPr="00BE78A9" w:rsidRDefault="00331C71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организацию, осуществление спортивной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 под</w:t>
      </w:r>
      <w:r w:rsidRPr="00BE78A9">
        <w:rPr>
          <w:rFonts w:ascii="Times New Roman" w:hAnsi="Times New Roman" w:cs="Times New Roman"/>
          <w:sz w:val="28"/>
          <w:szCs w:val="28"/>
        </w:rPr>
        <w:t>готовки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5B550F" w:rsidRPr="00BE78A9">
        <w:rPr>
          <w:rFonts w:ascii="Times New Roman" w:hAnsi="Times New Roman" w:cs="Times New Roman"/>
          <w:sz w:val="28"/>
          <w:szCs w:val="28"/>
        </w:rPr>
        <w:t>–</w:t>
      </w: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5B550F" w:rsidRPr="00BE78A9">
        <w:rPr>
          <w:rFonts w:ascii="Times New Roman" w:hAnsi="Times New Roman" w:cs="Times New Roman"/>
          <w:sz w:val="28"/>
          <w:szCs w:val="28"/>
        </w:rPr>
        <w:t>17 991 917,48</w:t>
      </w: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835797"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5BF19734" w14:textId="4CC3FFCD" w:rsidR="00835797" w:rsidRPr="00BE78A9" w:rsidRDefault="00D25A1D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</w:t>
      </w:r>
      <w:r w:rsidR="00835797" w:rsidRPr="00BE78A9">
        <w:rPr>
          <w:rFonts w:ascii="Times New Roman" w:hAnsi="Times New Roman" w:cs="Times New Roman"/>
          <w:sz w:val="28"/>
          <w:szCs w:val="28"/>
        </w:rPr>
        <w:t>мероприятия по развитию физической культуры и спорта –</w:t>
      </w: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D33C17" w:rsidRPr="00BE78A9">
        <w:rPr>
          <w:rFonts w:ascii="Times New Roman" w:hAnsi="Times New Roman" w:cs="Times New Roman"/>
          <w:sz w:val="28"/>
          <w:szCs w:val="28"/>
        </w:rPr>
        <w:t>1 4</w:t>
      </w:r>
      <w:r w:rsidR="0000238F" w:rsidRPr="00BE78A9">
        <w:rPr>
          <w:rFonts w:ascii="Times New Roman" w:hAnsi="Times New Roman" w:cs="Times New Roman"/>
          <w:sz w:val="28"/>
          <w:szCs w:val="28"/>
        </w:rPr>
        <w:t>6</w:t>
      </w:r>
      <w:r w:rsidR="00D33C17" w:rsidRPr="00BE78A9">
        <w:rPr>
          <w:rFonts w:ascii="Times New Roman" w:hAnsi="Times New Roman" w:cs="Times New Roman"/>
          <w:sz w:val="28"/>
          <w:szCs w:val="28"/>
        </w:rPr>
        <w:t xml:space="preserve">7 589,90 </w:t>
      </w:r>
      <w:r w:rsidR="00835797"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5E4282F3" w14:textId="080FD647" w:rsidR="00331C71" w:rsidRPr="00BE78A9" w:rsidRDefault="00331C71" w:rsidP="00331C7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мероприятия по поддержке местных инициатив граждан </w:t>
      </w:r>
      <w:r w:rsidR="005B550F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63 660,00</w:t>
      </w:r>
      <w:r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14:paraId="38A6950C" w14:textId="53BC1304" w:rsidR="00835797" w:rsidRPr="00BE78A9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По подпрограмме «Социальная политика Унечского района» кассов</w:t>
      </w:r>
      <w:r w:rsidR="00211E41" w:rsidRPr="00BE78A9">
        <w:rPr>
          <w:rFonts w:ascii="Times New Roman" w:hAnsi="Times New Roman" w:cs="Times New Roman"/>
          <w:sz w:val="28"/>
          <w:szCs w:val="28"/>
        </w:rPr>
        <w:t xml:space="preserve">ое исполнение за </w:t>
      </w:r>
      <w:r w:rsidR="00D33C17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211E41" w:rsidRPr="00BE78A9">
        <w:rPr>
          <w:rFonts w:ascii="Times New Roman" w:hAnsi="Times New Roman" w:cs="Times New Roman"/>
          <w:sz w:val="28"/>
          <w:szCs w:val="28"/>
        </w:rPr>
        <w:t xml:space="preserve">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00238F" w:rsidRPr="00BE78A9">
        <w:rPr>
          <w:rFonts w:ascii="Times New Roman" w:hAnsi="Times New Roman" w:cs="Times New Roman"/>
          <w:sz w:val="28"/>
          <w:szCs w:val="28"/>
        </w:rPr>
        <w:t>49 162</w:t>
      </w:r>
      <w:r w:rsidR="00DE15F3" w:rsidRPr="00BE78A9">
        <w:rPr>
          <w:rFonts w:ascii="Times New Roman" w:hAnsi="Times New Roman" w:cs="Times New Roman"/>
          <w:sz w:val="28"/>
          <w:szCs w:val="28"/>
        </w:rPr>
        <w:t> </w:t>
      </w:r>
      <w:r w:rsidR="0000238F" w:rsidRPr="00BE78A9">
        <w:rPr>
          <w:rFonts w:ascii="Times New Roman" w:hAnsi="Times New Roman" w:cs="Times New Roman"/>
          <w:sz w:val="28"/>
          <w:szCs w:val="28"/>
        </w:rPr>
        <w:t>654</w:t>
      </w:r>
      <w:r w:rsidR="00DE15F3" w:rsidRPr="00BE78A9">
        <w:rPr>
          <w:rFonts w:ascii="Times New Roman" w:hAnsi="Times New Roman" w:cs="Times New Roman"/>
          <w:sz w:val="28"/>
          <w:szCs w:val="28"/>
        </w:rPr>
        <w:t>,</w:t>
      </w:r>
      <w:r w:rsidR="0000238F" w:rsidRPr="00BE78A9">
        <w:rPr>
          <w:rFonts w:ascii="Times New Roman" w:hAnsi="Times New Roman" w:cs="Times New Roman"/>
          <w:sz w:val="28"/>
          <w:szCs w:val="28"/>
        </w:rPr>
        <w:t>32</w:t>
      </w:r>
      <w:r w:rsidR="00331C7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00238F" w:rsidRPr="00BE78A9">
        <w:rPr>
          <w:rFonts w:ascii="Times New Roman" w:hAnsi="Times New Roman" w:cs="Times New Roman"/>
          <w:sz w:val="28"/>
          <w:szCs w:val="28"/>
        </w:rPr>
        <w:t>56,8</w:t>
      </w:r>
      <w:r w:rsidRPr="00BE78A9">
        <w:rPr>
          <w:rFonts w:ascii="Times New Roman" w:hAnsi="Times New Roman" w:cs="Times New Roman"/>
          <w:sz w:val="28"/>
          <w:szCs w:val="28"/>
        </w:rPr>
        <w:t xml:space="preserve"> % плановых назначений </w:t>
      </w:r>
      <w:r w:rsidR="00211E41" w:rsidRPr="00BE78A9">
        <w:rPr>
          <w:rFonts w:ascii="Times New Roman" w:hAnsi="Times New Roman" w:cs="Times New Roman"/>
          <w:sz w:val="28"/>
          <w:szCs w:val="28"/>
        </w:rPr>
        <w:t>86 532 470,00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9B0AEFF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Защита прав и законных интересов детей-сирот и детей, оставшихся без попечения родителей.</w:t>
      </w:r>
    </w:p>
    <w:p w14:paraId="3A364AF9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4FE7003B" w14:textId="21C58ED1" w:rsidR="00835797" w:rsidRPr="00BE78A9" w:rsidRDefault="00835797" w:rsidP="00211E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обеспечение сохранности жилых помещений, закрепленных за детьми-сиротами и детьми, оставшимися без попечения родителей в сумме </w:t>
      </w:r>
      <w:r w:rsidR="00DE15F3" w:rsidRPr="00BE78A9">
        <w:rPr>
          <w:rFonts w:ascii="Times New Roman" w:hAnsi="Times New Roman" w:cs="Times New Roman"/>
          <w:sz w:val="28"/>
          <w:szCs w:val="28"/>
        </w:rPr>
        <w:t>13 700</w:t>
      </w:r>
      <w:r w:rsidR="00331C71" w:rsidRPr="00BE78A9">
        <w:rPr>
          <w:rFonts w:ascii="Times New Roman" w:hAnsi="Times New Roman" w:cs="Times New Roman"/>
          <w:sz w:val="28"/>
          <w:szCs w:val="28"/>
        </w:rPr>
        <w:t xml:space="preserve">,00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74BCB825" w14:textId="367492DE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организацию и осуществление деятельности по опеке и попечительству (содержание орга</w:t>
      </w:r>
      <w:r w:rsidR="00211E41" w:rsidRPr="00BE78A9">
        <w:rPr>
          <w:rFonts w:ascii="Times New Roman" w:hAnsi="Times New Roman" w:cs="Times New Roman"/>
          <w:sz w:val="28"/>
          <w:szCs w:val="28"/>
        </w:rPr>
        <w:t xml:space="preserve">нов по опеке и попечительству) </w:t>
      </w:r>
      <w:r w:rsidRPr="00BE78A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E15F3" w:rsidRPr="00BE78A9">
        <w:rPr>
          <w:rFonts w:ascii="Times New Roman" w:hAnsi="Times New Roman" w:cs="Times New Roman"/>
          <w:sz w:val="28"/>
          <w:szCs w:val="28"/>
        </w:rPr>
        <w:t xml:space="preserve">1 040 020,34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06F16871" w14:textId="0DA09B61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lastRenderedPageBreak/>
        <w:t xml:space="preserve">- на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в сумме </w:t>
      </w:r>
      <w:r w:rsidR="00DE15F3" w:rsidRPr="00BE78A9">
        <w:rPr>
          <w:rFonts w:ascii="Times New Roman" w:hAnsi="Times New Roman" w:cs="Times New Roman"/>
          <w:sz w:val="28"/>
          <w:szCs w:val="28"/>
        </w:rPr>
        <w:t>7 509 132,74</w:t>
      </w:r>
      <w:r w:rsidR="00F0108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76407A69" w14:textId="77777777" w:rsidR="00A80843" w:rsidRPr="00BE78A9" w:rsidRDefault="00A8084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уплата налогов, сборов и иных обязательных платежей 225 000,00 руб.;</w:t>
      </w:r>
    </w:p>
    <w:p w14:paraId="22A4F34D" w14:textId="7BCB209E" w:rsidR="00A80843" w:rsidRPr="00BE78A9" w:rsidRDefault="00A8084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="00B80665" w:rsidRPr="00BE78A9">
        <w:rPr>
          <w:rFonts w:ascii="Times New Roman" w:hAnsi="Times New Roman" w:cs="Times New Roman"/>
          <w:sz w:val="28"/>
          <w:szCs w:val="28"/>
        </w:rPr>
        <w:t>36 384 971,68</w:t>
      </w:r>
      <w:r w:rsidR="00F0108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2D168CD8" w14:textId="77777777" w:rsidR="00835797" w:rsidRPr="00BE78A9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Предоставление молодым семьям социальных выплат на приобретение жилья</w:t>
      </w:r>
    </w:p>
    <w:p w14:paraId="5525F2F7" w14:textId="77777777" w:rsidR="00835797" w:rsidRPr="00BE78A9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 на мероприятия по обеспечению жильем молодых семей в сумме </w:t>
      </w:r>
      <w:r w:rsidR="00A80843" w:rsidRPr="00BE78A9">
        <w:rPr>
          <w:rFonts w:ascii="Times New Roman" w:hAnsi="Times New Roman" w:cs="Times New Roman"/>
          <w:sz w:val="28"/>
          <w:szCs w:val="28"/>
        </w:rPr>
        <w:t xml:space="preserve">1 266 804,00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2BE6C5EC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общества.</w:t>
      </w:r>
    </w:p>
    <w:p w14:paraId="4F43C08E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753EEEE9" w14:textId="5088C993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выплату муниципальных пенсий в сумме </w:t>
      </w:r>
      <w:r w:rsidR="00901D90" w:rsidRPr="00BE78A9">
        <w:rPr>
          <w:rFonts w:ascii="Times New Roman" w:hAnsi="Times New Roman" w:cs="Times New Roman"/>
          <w:sz w:val="28"/>
          <w:szCs w:val="28"/>
        </w:rPr>
        <w:t>2 673 025,56</w:t>
      </w:r>
      <w:r w:rsidR="00F0108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  <w:r w:rsidR="00A80843" w:rsidRPr="00BE78A9">
        <w:rPr>
          <w:rFonts w:ascii="Times New Roman" w:hAnsi="Times New Roman" w:cs="Times New Roman"/>
          <w:sz w:val="28"/>
          <w:szCs w:val="28"/>
        </w:rPr>
        <w:t>;</w:t>
      </w:r>
    </w:p>
    <w:p w14:paraId="0A604CFF" w14:textId="77777777" w:rsidR="00A80843" w:rsidRPr="00BE78A9" w:rsidRDefault="00A8084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оказание поддержки социально ориентированным некоммерческим организациям 50 000,00 руб.</w:t>
      </w:r>
    </w:p>
    <w:p w14:paraId="2B7678ED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эффективной деятельности органов местного самоуправления.</w:t>
      </w:r>
    </w:p>
    <w:p w14:paraId="7B09EEF7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472175E3" w14:textId="56D5611C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содержание главы администрации района в сумме </w:t>
      </w:r>
      <w:r w:rsidR="006A45B0" w:rsidRPr="00BE78A9">
        <w:rPr>
          <w:rFonts w:ascii="Times New Roman" w:hAnsi="Times New Roman" w:cs="Times New Roman"/>
          <w:sz w:val="28"/>
          <w:szCs w:val="28"/>
        </w:rPr>
        <w:t>2 042 425,17</w:t>
      </w:r>
      <w:r w:rsidR="00F0108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руб.; </w:t>
      </w:r>
    </w:p>
    <w:p w14:paraId="69B45E8D" w14:textId="25011C91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аппарата администрации района в сумме </w:t>
      </w:r>
      <w:r w:rsidR="006A45B0" w:rsidRPr="00BE78A9">
        <w:rPr>
          <w:rFonts w:ascii="Times New Roman" w:hAnsi="Times New Roman" w:cs="Times New Roman"/>
          <w:sz w:val="28"/>
          <w:szCs w:val="28"/>
        </w:rPr>
        <w:t>19 142 597,69</w:t>
      </w:r>
      <w:r w:rsidR="00F0108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руб.; </w:t>
      </w:r>
    </w:p>
    <w:p w14:paraId="479C464D" w14:textId="5CCC474D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финансовое обеспечение МБУ «Служба по эксплуатации и обслуживанию муниципального имущества» в сумме </w:t>
      </w:r>
      <w:r w:rsidR="006A45B0" w:rsidRPr="00BE78A9">
        <w:rPr>
          <w:rFonts w:ascii="Times New Roman" w:hAnsi="Times New Roman" w:cs="Times New Roman"/>
          <w:sz w:val="28"/>
          <w:szCs w:val="28"/>
        </w:rPr>
        <w:t xml:space="preserve">6 072 084,97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43528111" w14:textId="0670ED80" w:rsidR="006A45B0" w:rsidRPr="00BE78A9" w:rsidRDefault="006A45B0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исполнение исковых требований на основании вступивших в законную силу судебных актов 30 000,00 руб.;</w:t>
      </w:r>
    </w:p>
    <w:p w14:paraId="5141D435" w14:textId="38BA1BB5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</w:t>
      </w:r>
      <w:r w:rsidR="006A45B0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на мероприятия в сфере охраны окружающей среды </w:t>
      </w:r>
      <w:r w:rsidR="006A45B0" w:rsidRPr="00BE78A9">
        <w:rPr>
          <w:rFonts w:ascii="Times New Roman" w:hAnsi="Times New Roman" w:cs="Times New Roman"/>
          <w:sz w:val="28"/>
          <w:szCs w:val="28"/>
        </w:rPr>
        <w:t>406</w:t>
      </w:r>
      <w:r w:rsidR="006A45B0" w:rsidRPr="00BE78A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A45B0" w:rsidRPr="00BE78A9">
        <w:rPr>
          <w:rFonts w:ascii="Times New Roman" w:hAnsi="Times New Roman" w:cs="Times New Roman"/>
          <w:sz w:val="28"/>
          <w:szCs w:val="28"/>
        </w:rPr>
        <w:t>696,11 руб.</w:t>
      </w:r>
      <w:r w:rsidRPr="00BE78A9">
        <w:rPr>
          <w:rFonts w:ascii="Times New Roman" w:hAnsi="Times New Roman" w:cs="Times New Roman"/>
          <w:sz w:val="28"/>
          <w:szCs w:val="28"/>
        </w:rPr>
        <w:t>;</w:t>
      </w:r>
    </w:p>
    <w:p w14:paraId="6576E618" w14:textId="77777777" w:rsidR="00A80843" w:rsidRPr="00BE78A9" w:rsidRDefault="00A8084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реализация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территорий расходы не производились;</w:t>
      </w:r>
    </w:p>
    <w:p w14:paraId="7C9EE189" w14:textId="33B88468" w:rsidR="006A45B0" w:rsidRPr="00BE78A9" w:rsidRDefault="006A45B0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установление и описание местоположения границ территориальных зон расход</w:t>
      </w:r>
      <w:r w:rsidR="005718B7" w:rsidRPr="00BE78A9">
        <w:rPr>
          <w:rFonts w:ascii="Times New Roman" w:hAnsi="Times New Roman" w:cs="Times New Roman"/>
          <w:sz w:val="28"/>
          <w:szCs w:val="28"/>
        </w:rPr>
        <w:t>ы не производились;</w:t>
      </w:r>
    </w:p>
    <w:p w14:paraId="1D6615B1" w14:textId="52AA762A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опубликование нормативно правовых актов муниципальных образований и иной официал</w:t>
      </w:r>
      <w:r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ьной информации </w:t>
      </w:r>
      <w:r w:rsidR="005718B7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124 740,00</w:t>
      </w:r>
      <w:r w:rsidR="00F01081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</w:t>
      </w:r>
      <w:r w:rsidR="006A45B0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05ADB26" w14:textId="1FDA11BF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КУМИ в сумме </w:t>
      </w:r>
      <w:r w:rsidR="005718B7" w:rsidRPr="00BE78A9">
        <w:rPr>
          <w:rFonts w:ascii="Times New Roman" w:hAnsi="Times New Roman" w:cs="Times New Roman"/>
          <w:sz w:val="28"/>
          <w:szCs w:val="28"/>
        </w:rPr>
        <w:t>2</w:t>
      </w:r>
      <w:r w:rsidR="005718B7" w:rsidRPr="00BE78A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718B7" w:rsidRPr="00BE78A9">
        <w:rPr>
          <w:rFonts w:ascii="Times New Roman" w:hAnsi="Times New Roman" w:cs="Times New Roman"/>
          <w:sz w:val="28"/>
          <w:szCs w:val="28"/>
        </w:rPr>
        <w:t>513</w:t>
      </w:r>
      <w:r w:rsidR="005718B7" w:rsidRPr="00BE78A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718B7" w:rsidRPr="00BE78A9">
        <w:rPr>
          <w:rFonts w:ascii="Times New Roman" w:hAnsi="Times New Roman" w:cs="Times New Roman"/>
          <w:sz w:val="28"/>
          <w:szCs w:val="28"/>
        </w:rPr>
        <w:t>283.44</w:t>
      </w:r>
      <w:r w:rsidR="00F0108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68963551" w14:textId="05ADFC32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lastRenderedPageBreak/>
        <w:t xml:space="preserve">- на оценку имущества, признание прав и регулирование отношений муниципальной собственности в сумме </w:t>
      </w:r>
      <w:r w:rsidR="005718B7" w:rsidRPr="00BE78A9">
        <w:rPr>
          <w:rFonts w:ascii="Times New Roman" w:hAnsi="Times New Roman" w:cs="Times New Roman"/>
          <w:sz w:val="28"/>
          <w:szCs w:val="28"/>
        </w:rPr>
        <w:t>876 512,04</w:t>
      </w:r>
      <w:r w:rsidR="00F0108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65884FA5" w14:textId="049D798F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 - на мероприятия по землеустройству и землепользованию </w:t>
      </w:r>
      <w:r w:rsidR="005718B7" w:rsidRPr="00BE78A9">
        <w:rPr>
          <w:rFonts w:ascii="Times New Roman" w:hAnsi="Times New Roman" w:cs="Times New Roman"/>
          <w:sz w:val="28"/>
          <w:szCs w:val="28"/>
        </w:rPr>
        <w:t>в сумме 22 000,00 руб.</w:t>
      </w:r>
    </w:p>
    <w:p w14:paraId="39646A5F" w14:textId="64B9BBA6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эксплуатация и содержание имущества казны муниципального образования в сумме </w:t>
      </w:r>
      <w:r w:rsidR="005718B7" w:rsidRPr="00BE78A9">
        <w:rPr>
          <w:rFonts w:ascii="Times New Roman" w:hAnsi="Times New Roman" w:cs="Times New Roman"/>
          <w:sz w:val="28"/>
          <w:szCs w:val="28"/>
        </w:rPr>
        <w:t>39 051,44</w:t>
      </w:r>
      <w:r w:rsidR="00F01081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5C519AE6" w14:textId="33EDDEBA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</w:t>
      </w:r>
      <w:r w:rsidR="009A4079" w:rsidRPr="00BE78A9">
        <w:rPr>
          <w:rFonts w:ascii="Times New Roman" w:hAnsi="Times New Roman" w:cs="Times New Roman"/>
          <w:sz w:val="28"/>
          <w:szCs w:val="28"/>
        </w:rPr>
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участков, признанию прав и регулированию отношений муниципальной собственности </w:t>
      </w:r>
      <w:r w:rsidR="005718B7" w:rsidRPr="00BE78A9">
        <w:rPr>
          <w:rFonts w:ascii="Times New Roman" w:hAnsi="Times New Roman" w:cs="Times New Roman"/>
          <w:sz w:val="28"/>
          <w:szCs w:val="28"/>
        </w:rPr>
        <w:t>73</w:t>
      </w:r>
      <w:r w:rsidR="00F01081" w:rsidRPr="00BE78A9">
        <w:rPr>
          <w:rFonts w:ascii="Times New Roman" w:hAnsi="Times New Roman" w:cs="Times New Roman"/>
          <w:sz w:val="28"/>
          <w:szCs w:val="28"/>
        </w:rPr>
        <w:t xml:space="preserve"> 000,00 </w:t>
      </w:r>
      <w:r w:rsidR="009A4079"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41B041F8" w14:textId="77777777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-на проведение комплексных кадастровых </w:t>
      </w:r>
      <w:r w:rsidR="009A4079" w:rsidRPr="00BE78A9">
        <w:rPr>
          <w:rFonts w:ascii="Times New Roman" w:hAnsi="Times New Roman" w:cs="Times New Roman"/>
          <w:sz w:val="28"/>
          <w:szCs w:val="28"/>
        </w:rPr>
        <w:t>1 865 000,00 руб</w:t>
      </w:r>
      <w:r w:rsidRPr="00BE78A9">
        <w:rPr>
          <w:rFonts w:ascii="Times New Roman" w:hAnsi="Times New Roman" w:cs="Times New Roman"/>
          <w:sz w:val="28"/>
          <w:szCs w:val="28"/>
        </w:rPr>
        <w:t>.</w:t>
      </w:r>
    </w:p>
    <w:p w14:paraId="21DFADD3" w14:textId="77777777" w:rsidR="00133A89" w:rsidRPr="00BE78A9" w:rsidRDefault="00133A89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D1C2C41" w14:textId="77777777" w:rsidR="00835797" w:rsidRPr="00BE78A9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5CDA80B8" w14:textId="77777777" w:rsidR="00835797" w:rsidRPr="00BE78A9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Унечского района» </w:t>
      </w:r>
    </w:p>
    <w:p w14:paraId="4588FB25" w14:textId="77777777" w:rsidR="00835797" w:rsidRPr="00BE78A9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3178E4A" w14:textId="31CB604D" w:rsidR="00835797" w:rsidRPr="00BE78A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«Развитие образования Унечского района» при годовых плановых назначениях в сумме </w:t>
      </w:r>
      <w:r w:rsidR="005718B7" w:rsidRPr="00BE78A9">
        <w:rPr>
          <w:rFonts w:ascii="Times New Roman" w:hAnsi="Times New Roman" w:cs="Times New Roman"/>
          <w:sz w:val="28"/>
          <w:szCs w:val="28"/>
        </w:rPr>
        <w:t>617 293 395,17</w:t>
      </w:r>
      <w:r w:rsidR="00C15B3F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9C2E8B" w:rsidRPr="00BE78A9">
        <w:rPr>
          <w:rFonts w:ascii="Times New Roman" w:hAnsi="Times New Roman" w:cs="Times New Roman"/>
          <w:sz w:val="28"/>
          <w:szCs w:val="28"/>
        </w:rPr>
        <w:t xml:space="preserve">руб. за </w:t>
      </w:r>
      <w:r w:rsidR="005718B7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9C2E8B" w:rsidRPr="00BE78A9">
        <w:rPr>
          <w:rFonts w:ascii="Times New Roman" w:hAnsi="Times New Roman" w:cs="Times New Roman"/>
          <w:sz w:val="28"/>
          <w:szCs w:val="28"/>
        </w:rPr>
        <w:t xml:space="preserve">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5718B7" w:rsidRPr="00BE78A9">
        <w:rPr>
          <w:rFonts w:ascii="Times New Roman" w:hAnsi="Times New Roman" w:cs="Times New Roman"/>
          <w:sz w:val="28"/>
          <w:szCs w:val="28"/>
        </w:rPr>
        <w:t>442 795 165,04</w:t>
      </w:r>
      <w:r w:rsidR="00C15B3F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5718B7" w:rsidRPr="00BE78A9">
        <w:rPr>
          <w:rFonts w:ascii="Times New Roman" w:hAnsi="Times New Roman" w:cs="Times New Roman"/>
          <w:sz w:val="28"/>
          <w:szCs w:val="28"/>
        </w:rPr>
        <w:t>71,7</w:t>
      </w:r>
      <w:r w:rsidRPr="00BE78A9"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14:paraId="29BA6A2D" w14:textId="77777777" w:rsidR="00835797" w:rsidRPr="00BE78A9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14:paraId="6F880A26" w14:textId="77777777" w:rsidR="00835797" w:rsidRPr="00BE78A9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14:paraId="50FA50C9" w14:textId="77777777" w:rsidR="00835797" w:rsidRPr="00BE78A9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Социальная поддержка и защита интересов населения в сфере образования.</w:t>
      </w:r>
    </w:p>
    <w:p w14:paraId="2DFA07F6" w14:textId="77777777" w:rsidR="00835797" w:rsidRPr="00BE78A9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6C103325" w14:textId="77777777" w:rsidR="00835797" w:rsidRPr="00BE78A9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Реализация государственной политики в сфере образования на территории Унечского района;</w:t>
      </w:r>
    </w:p>
    <w:p w14:paraId="4486F6EC" w14:textId="77777777" w:rsidR="00835797" w:rsidRPr="00BE78A9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Повышение доступности и качества предоставления дошкольного, общего образования, дополнительного образования детей;</w:t>
      </w:r>
    </w:p>
    <w:p w14:paraId="08BB858B" w14:textId="77777777" w:rsidR="00835797" w:rsidRPr="00BE78A9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Реализация мер государственной поддержки работников образования;</w:t>
      </w:r>
    </w:p>
    <w:p w14:paraId="1CFED5C1" w14:textId="77777777" w:rsidR="00835797" w:rsidRPr="00BE78A9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 </w:t>
      </w:r>
    </w:p>
    <w:p w14:paraId="775AFFB0" w14:textId="77777777" w:rsidR="00835797" w:rsidRPr="00BE78A9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поддержку одаренных детей;</w:t>
      </w:r>
    </w:p>
    <w:p w14:paraId="790FF413" w14:textId="77777777" w:rsidR="00835797" w:rsidRPr="00BE78A9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детей.</w:t>
      </w:r>
    </w:p>
    <w:p w14:paraId="741387E4" w14:textId="77777777" w:rsidR="00835797" w:rsidRPr="00BE78A9" w:rsidRDefault="00835797" w:rsidP="00835797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является управление образования администрации Унечского муниципального района, соисполнителями - администрация Унечского района, отдел культуры администрации Унечского района Брянской области.</w:t>
      </w:r>
    </w:p>
    <w:p w14:paraId="2C5133EF" w14:textId="77777777" w:rsidR="00835797" w:rsidRPr="00BE78A9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lastRenderedPageBreak/>
        <w:tab/>
        <w:t>Расходы по муниципальной программе сложились по следующим направлениям.</w:t>
      </w:r>
    </w:p>
    <w:p w14:paraId="42422646" w14:textId="77777777" w:rsidR="00835797" w:rsidRPr="00BE78A9" w:rsidRDefault="00835797" w:rsidP="00835797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</w:t>
      </w:r>
      <w:r w:rsidR="009C2E8B" w:rsidRPr="00BE78A9">
        <w:rPr>
          <w:rFonts w:ascii="Times New Roman" w:hAnsi="Times New Roman" w:cs="Times New Roman"/>
          <w:i/>
          <w:sz w:val="28"/>
          <w:szCs w:val="28"/>
        </w:rPr>
        <w:t>Современная школа</w:t>
      </w:r>
      <w:r w:rsidR="00C15B3F" w:rsidRPr="00BE78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(Брянской области)</w:t>
      </w:r>
      <w:r w:rsidR="009C2E8B" w:rsidRPr="00BE78A9">
        <w:rPr>
          <w:rFonts w:ascii="Times New Roman" w:hAnsi="Times New Roman" w:cs="Times New Roman"/>
          <w:i/>
          <w:sz w:val="28"/>
          <w:szCs w:val="28"/>
        </w:rPr>
        <w:t>1 052 188,89 руб.</w:t>
      </w:r>
    </w:p>
    <w:p w14:paraId="7EC32C15" w14:textId="77777777" w:rsidR="009C2E8B" w:rsidRPr="00BE78A9" w:rsidRDefault="009C2E8B" w:rsidP="009C2E8B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«Цифровая образовательная среда (Брянской области)338 340,40 руб.</w:t>
      </w:r>
    </w:p>
    <w:p w14:paraId="207F2DF9" w14:textId="7DEF2A34" w:rsidR="00835797" w:rsidRPr="00BE78A9" w:rsidRDefault="00835797" w:rsidP="00835797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 xml:space="preserve">Основное мероприятие: Региональный проект «Патриотическое воспитание граждан Российской Федерации (Брянской области) расходы составили </w:t>
      </w:r>
      <w:r w:rsidR="002B19CF" w:rsidRPr="00BE78A9">
        <w:rPr>
          <w:rFonts w:ascii="Times New Roman" w:hAnsi="Times New Roman" w:cs="Times New Roman"/>
          <w:i/>
          <w:sz w:val="28"/>
          <w:szCs w:val="28"/>
        </w:rPr>
        <w:t xml:space="preserve">2 180 409,00 </w:t>
      </w:r>
      <w:r w:rsidRPr="00BE78A9">
        <w:rPr>
          <w:rFonts w:ascii="Times New Roman" w:hAnsi="Times New Roman" w:cs="Times New Roman"/>
          <w:i/>
          <w:sz w:val="28"/>
          <w:szCs w:val="28"/>
        </w:rPr>
        <w:t>руб.</w:t>
      </w:r>
    </w:p>
    <w:p w14:paraId="4A13652D" w14:textId="77777777" w:rsidR="00835797" w:rsidRPr="00BE78A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Реализация государственной политики в сфере образования на территории Унечского района.</w:t>
      </w:r>
    </w:p>
    <w:p w14:paraId="651D4045" w14:textId="77777777" w:rsidR="00835797" w:rsidRPr="00BE78A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2E377780" w14:textId="0BA01325" w:rsidR="00835797" w:rsidRPr="00BE78A9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содержание централизованной бухгалтерии администрации района в сумме </w:t>
      </w:r>
      <w:r w:rsidR="002B19CF" w:rsidRPr="00BE78A9">
        <w:rPr>
          <w:rFonts w:ascii="Times New Roman" w:hAnsi="Times New Roman" w:cs="Times New Roman"/>
          <w:sz w:val="28"/>
          <w:szCs w:val="28"/>
        </w:rPr>
        <w:t xml:space="preserve">1 734 835,82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20F03A93" w14:textId="5BFAFA07" w:rsidR="00835797" w:rsidRPr="00BE78A9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содержание аппарата Управления образования в сумме </w:t>
      </w:r>
      <w:r w:rsidR="002B19CF" w:rsidRPr="00BE78A9">
        <w:rPr>
          <w:rFonts w:ascii="Times New Roman" w:hAnsi="Times New Roman" w:cs="Times New Roman"/>
          <w:sz w:val="28"/>
          <w:szCs w:val="28"/>
        </w:rPr>
        <w:t>2 294 170,85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3B03E169" w14:textId="7AD3A4F2" w:rsidR="00835797" w:rsidRPr="00BE78A9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прочих учреждений Управления образования (ЦБ, РМК, ХЭС) в сумме </w:t>
      </w:r>
      <w:r w:rsidR="002B19CF" w:rsidRPr="00BE78A9">
        <w:rPr>
          <w:rFonts w:ascii="Times New Roman" w:hAnsi="Times New Roman" w:cs="Times New Roman"/>
          <w:sz w:val="28"/>
          <w:szCs w:val="28"/>
        </w:rPr>
        <w:t>35 357 693,12</w:t>
      </w:r>
      <w:r w:rsidR="00C15B3F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1EEB41FA" w14:textId="77777777" w:rsidR="00835797" w:rsidRPr="00BE78A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Повышение доступности и качества предоставления дошкольного, общего образования, дополнительного образования детей.</w:t>
      </w:r>
    </w:p>
    <w:p w14:paraId="424EDC93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6670DB8D" w14:textId="20C347DB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содержание дошкольных образовательных учреждений в сумме </w:t>
      </w:r>
      <w:r w:rsidR="002B19CF" w:rsidRPr="00BE78A9">
        <w:rPr>
          <w:rFonts w:ascii="Times New Roman" w:hAnsi="Times New Roman" w:cs="Times New Roman"/>
          <w:sz w:val="28"/>
          <w:szCs w:val="28"/>
        </w:rPr>
        <w:t>16 227 592,26</w:t>
      </w:r>
      <w:r w:rsidR="005F2A77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за счет средств местного бюджета, в сумме </w:t>
      </w:r>
      <w:r w:rsidR="002B19CF" w:rsidRPr="00BE78A9">
        <w:rPr>
          <w:rFonts w:ascii="Times New Roman" w:hAnsi="Times New Roman" w:cs="Times New Roman"/>
          <w:sz w:val="28"/>
          <w:szCs w:val="28"/>
        </w:rPr>
        <w:t>86 335 991,74</w:t>
      </w:r>
      <w:r w:rsidR="005F2A77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за счет средств областного бюджета;</w:t>
      </w:r>
    </w:p>
    <w:p w14:paraId="12A39C7F" w14:textId="2FD9B3A9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содержание общеобразовательных учреждений в сумме </w:t>
      </w:r>
      <w:r w:rsidR="002B19CF" w:rsidRPr="00BE78A9">
        <w:rPr>
          <w:rFonts w:ascii="Times New Roman" w:hAnsi="Times New Roman" w:cs="Times New Roman"/>
          <w:sz w:val="28"/>
          <w:szCs w:val="28"/>
        </w:rPr>
        <w:t>56 203 602,14</w:t>
      </w:r>
      <w:r w:rsidR="005F2A77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за счет средств местного бюджета, в сумме </w:t>
      </w:r>
      <w:r w:rsidR="002B19CF" w:rsidRPr="00BE78A9">
        <w:rPr>
          <w:rFonts w:ascii="Times New Roman" w:hAnsi="Times New Roman" w:cs="Times New Roman"/>
          <w:sz w:val="28"/>
          <w:szCs w:val="28"/>
        </w:rPr>
        <w:t>173 518 700,26</w:t>
      </w:r>
      <w:r w:rsidR="005F2A77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за счет средств областного бюджета; </w:t>
      </w:r>
    </w:p>
    <w:p w14:paraId="29B779AC" w14:textId="0A7DF49A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</w:t>
      </w:r>
      <w:r w:rsidR="00934408" w:rsidRPr="00BE78A9">
        <w:rPr>
          <w:rFonts w:ascii="Times New Roman" w:hAnsi="Times New Roman" w:cs="Times New Roman"/>
          <w:sz w:val="28"/>
          <w:szCs w:val="28"/>
        </w:rPr>
        <w:t>18 051 620,00</w:t>
      </w:r>
      <w:r w:rsidR="005F2A77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7EC38489" w14:textId="339FD51F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сумме </w:t>
      </w:r>
      <w:r w:rsidR="00934408" w:rsidRPr="00BE78A9">
        <w:rPr>
          <w:rFonts w:ascii="Times New Roman" w:hAnsi="Times New Roman" w:cs="Times New Roman"/>
          <w:sz w:val="28"/>
          <w:szCs w:val="28"/>
        </w:rPr>
        <w:t>1 590 691,61</w:t>
      </w:r>
      <w:r w:rsidR="005F2A77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2DC07FCB" w14:textId="7CC9842C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 </w:t>
      </w:r>
      <w:r w:rsidR="00EC5CFE" w:rsidRPr="00BE78A9">
        <w:rPr>
          <w:rFonts w:ascii="Times New Roman" w:hAnsi="Times New Roman" w:cs="Times New Roman"/>
          <w:sz w:val="28"/>
          <w:szCs w:val="28"/>
        </w:rPr>
        <w:t>–</w:t>
      </w: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934408" w:rsidRPr="00BE78A9">
        <w:rPr>
          <w:rFonts w:ascii="Times New Roman" w:hAnsi="Times New Roman" w:cs="Times New Roman"/>
          <w:sz w:val="28"/>
          <w:szCs w:val="28"/>
        </w:rPr>
        <w:t>1 866 854,00</w:t>
      </w:r>
      <w:r w:rsidR="005F2A77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4CF36AAF" w14:textId="357EC518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содержание учреждений дополнительного образования детей (ДХШ, ДШИ, ЦДО</w:t>
      </w:r>
      <w:r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B2D21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27 595 427,79</w:t>
      </w:r>
      <w:r w:rsidR="00794BC8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BE78A9">
        <w:rPr>
          <w:rFonts w:ascii="Times New Roman" w:hAnsi="Times New Roman" w:cs="Times New Roman"/>
          <w:sz w:val="28"/>
          <w:szCs w:val="28"/>
        </w:rPr>
        <w:t>.;</w:t>
      </w:r>
    </w:p>
    <w:p w14:paraId="3150908B" w14:textId="5628ADC5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содержание учреждения психолого-медико-социального сопровождения в сумме </w:t>
      </w:r>
      <w:r w:rsidR="00CB2D21" w:rsidRPr="00BE78A9">
        <w:rPr>
          <w:rFonts w:ascii="Times New Roman" w:hAnsi="Times New Roman" w:cs="Times New Roman"/>
          <w:sz w:val="28"/>
          <w:szCs w:val="28"/>
        </w:rPr>
        <w:t>1 497 153,05</w:t>
      </w:r>
      <w:r w:rsidR="00794BC8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7AC5FD95" w14:textId="5FF7F4A1" w:rsidR="00835797" w:rsidRPr="00BE78A9" w:rsidRDefault="00835797" w:rsidP="00794BC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lastRenderedPageBreak/>
        <w:t xml:space="preserve">- на организацию и проведение олимпиад, выставок, конкурсов, конференций и других общественных мероприятий расходы </w:t>
      </w:r>
      <w:r w:rsidR="00794BC8" w:rsidRPr="00BE78A9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CB2D21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89 364,77</w:t>
      </w:r>
      <w:r w:rsidR="00794BC8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Pr="00BE78A9">
        <w:rPr>
          <w:rFonts w:ascii="Times New Roman" w:hAnsi="Times New Roman" w:cs="Times New Roman"/>
          <w:sz w:val="28"/>
          <w:szCs w:val="28"/>
        </w:rPr>
        <w:t>;</w:t>
      </w:r>
    </w:p>
    <w:p w14:paraId="189E3C36" w14:textId="6597CC1F" w:rsidR="00EC5CFE" w:rsidRPr="00BE78A9" w:rsidRDefault="00835797" w:rsidP="00794B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организацию питания в общеобразовательных организациях в сумме </w:t>
      </w:r>
      <w:r w:rsidR="00CB2D21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1 261 603,35</w:t>
      </w:r>
      <w:r w:rsidR="00794BC8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за счет средств местного бюджета, в </w:t>
      </w:r>
      <w:r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</w:t>
      </w:r>
      <w:r w:rsidR="00000EA0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>7 614 200,62</w:t>
      </w:r>
      <w:r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</w:t>
      </w:r>
      <w:r w:rsidR="00EC5CFE" w:rsidRPr="00BE78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чет средств </w:t>
      </w:r>
      <w:r w:rsidR="00EC5CFE" w:rsidRPr="00BE78A9">
        <w:rPr>
          <w:rFonts w:ascii="Times New Roman" w:hAnsi="Times New Roman" w:cs="Times New Roman"/>
          <w:sz w:val="28"/>
          <w:szCs w:val="28"/>
        </w:rPr>
        <w:t>областного бюджета.</w:t>
      </w:r>
    </w:p>
    <w:p w14:paraId="0978997F" w14:textId="1AA5126E" w:rsidR="00835797" w:rsidRPr="00BE78A9" w:rsidRDefault="00EC5CFE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</w:t>
      </w:r>
      <w:r w:rsidR="00835797" w:rsidRPr="00BE78A9">
        <w:rPr>
          <w:rFonts w:ascii="Times New Roman" w:hAnsi="Times New Roman" w:cs="Times New Roman"/>
          <w:sz w:val="28"/>
          <w:szCs w:val="28"/>
        </w:rPr>
        <w:t>а обеспечение функционирования модели персонифицированного финансирования дополнительного образования детей –</w:t>
      </w:r>
      <w:r w:rsidR="00000EA0" w:rsidRPr="00BE78A9">
        <w:rPr>
          <w:rFonts w:ascii="Times New Roman" w:hAnsi="Times New Roman" w:cs="Times New Roman"/>
          <w:sz w:val="28"/>
          <w:szCs w:val="28"/>
        </w:rPr>
        <w:t xml:space="preserve"> 4 438 688,24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72A54140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Развитие кадрового потенциала сферы образования.</w:t>
      </w:r>
    </w:p>
    <w:p w14:paraId="48C52338" w14:textId="7F4C031A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По данному основно</w:t>
      </w:r>
      <w:r w:rsidR="00EC5CFE" w:rsidRPr="00BE78A9">
        <w:rPr>
          <w:rFonts w:ascii="Times New Roman" w:hAnsi="Times New Roman" w:cs="Times New Roman"/>
          <w:sz w:val="28"/>
          <w:szCs w:val="28"/>
        </w:rPr>
        <w:t xml:space="preserve">му мероприятия </w:t>
      </w:r>
      <w:r w:rsidR="005864DF" w:rsidRPr="00BE78A9">
        <w:rPr>
          <w:rFonts w:ascii="Times New Roman" w:hAnsi="Times New Roman" w:cs="Times New Roman"/>
          <w:sz w:val="28"/>
          <w:szCs w:val="28"/>
        </w:rPr>
        <w:t>за 9 месяцев</w:t>
      </w:r>
      <w:r w:rsidR="00EC5CFE" w:rsidRPr="00BE78A9">
        <w:rPr>
          <w:rFonts w:ascii="Times New Roman" w:hAnsi="Times New Roman" w:cs="Times New Roman"/>
          <w:sz w:val="28"/>
          <w:szCs w:val="28"/>
        </w:rPr>
        <w:t xml:space="preserve">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5864DF" w:rsidRPr="00BE78A9">
        <w:rPr>
          <w:rFonts w:ascii="Times New Roman" w:hAnsi="Times New Roman" w:cs="Times New Roman"/>
          <w:sz w:val="28"/>
          <w:szCs w:val="28"/>
        </w:rPr>
        <w:t>90 357,40</w:t>
      </w:r>
      <w:r w:rsidR="00794BC8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4DE4F5A2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Создание условий успешной социализации и эффективной самореализации молодежи.</w:t>
      </w:r>
    </w:p>
    <w:p w14:paraId="63B01CF8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76543D1E" w14:textId="7143F1B7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работе с семьей, детьми и молодежью в сумме </w:t>
      </w:r>
      <w:r w:rsidR="005864DF" w:rsidRPr="00BE78A9">
        <w:rPr>
          <w:rFonts w:ascii="Times New Roman" w:hAnsi="Times New Roman" w:cs="Times New Roman"/>
          <w:sz w:val="28"/>
          <w:szCs w:val="28"/>
        </w:rPr>
        <w:t xml:space="preserve">169 393,40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18B99EBD" w14:textId="77777777" w:rsidR="00794BC8" w:rsidRPr="00BE78A9" w:rsidRDefault="00835797" w:rsidP="00794BC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sz w:val="28"/>
          <w:szCs w:val="28"/>
        </w:rPr>
        <w:t>- на организация временного трудоустройства несовершеннолетних граждан в возрасте от 14 до 18 лет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расходы за 1 </w:t>
      </w:r>
      <w:r w:rsidR="00794BC8" w:rsidRPr="00BE78A9">
        <w:rPr>
          <w:rFonts w:ascii="Times New Roman" w:hAnsi="Times New Roman" w:cs="Times New Roman"/>
          <w:sz w:val="28"/>
          <w:szCs w:val="28"/>
        </w:rPr>
        <w:t>полугодие</w:t>
      </w:r>
      <w:r w:rsidRPr="00BE78A9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794BC8" w:rsidRPr="00BE78A9">
        <w:rPr>
          <w:rFonts w:ascii="Times New Roman" w:hAnsi="Times New Roman" w:cs="Times New Roman"/>
          <w:sz w:val="28"/>
          <w:szCs w:val="28"/>
        </w:rPr>
        <w:t xml:space="preserve"> расходы составили</w:t>
      </w:r>
      <w:r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794BC8"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66 500,00 руб.</w:t>
      </w:r>
    </w:p>
    <w:p w14:paraId="240B6F6F" w14:textId="77777777" w:rsidR="00835797" w:rsidRPr="00BE78A9" w:rsidRDefault="00835797" w:rsidP="00794BC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 Проведение оздоровительной кампании детей.</w:t>
      </w:r>
    </w:p>
    <w:p w14:paraId="65BEC6B2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62D97E8B" w14:textId="212935B4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содержание детского оздоровительного лагеря «Ручеек» в сумме </w:t>
      </w:r>
      <w:r w:rsidR="005864DF" w:rsidRPr="00BE78A9">
        <w:rPr>
          <w:rFonts w:ascii="Times New Roman" w:hAnsi="Times New Roman" w:cs="Times New Roman"/>
          <w:sz w:val="28"/>
          <w:szCs w:val="28"/>
        </w:rPr>
        <w:t>1 711 776,33</w:t>
      </w:r>
      <w:r w:rsidR="00794BC8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руб.; </w:t>
      </w:r>
    </w:p>
    <w:p w14:paraId="4CD87934" w14:textId="7632A182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мероприятия по проведению оздоровительной кампании детей расходы</w:t>
      </w:r>
      <w:r w:rsidR="005864DF" w:rsidRPr="00BE78A9">
        <w:rPr>
          <w:rFonts w:ascii="Times New Roman" w:hAnsi="Times New Roman" w:cs="Times New Roman"/>
          <w:sz w:val="28"/>
          <w:szCs w:val="28"/>
        </w:rPr>
        <w:t xml:space="preserve"> составили 1 508 010,00 руб.</w:t>
      </w:r>
      <w:r w:rsidRPr="00BE78A9">
        <w:rPr>
          <w:rFonts w:ascii="Times New Roman" w:hAnsi="Times New Roman" w:cs="Times New Roman"/>
          <w:sz w:val="28"/>
          <w:szCs w:val="28"/>
        </w:rPr>
        <w:t>.</w:t>
      </w:r>
    </w:p>
    <w:p w14:paraId="27AEB082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3B6454A" w14:textId="77777777" w:rsidR="00835797" w:rsidRPr="00BE78A9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328D0E76" w14:textId="77777777" w:rsidR="00835797" w:rsidRPr="00BE78A9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 Унечского района» </w:t>
      </w:r>
    </w:p>
    <w:p w14:paraId="687091F7" w14:textId="5804FDA6" w:rsidR="00835797" w:rsidRPr="00BE78A9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«Управление муниципальными финансами Унечского района» при годовых плановых назначениях в сумме </w:t>
      </w:r>
      <w:r w:rsidR="00457DDF" w:rsidRPr="00BE78A9">
        <w:rPr>
          <w:rFonts w:ascii="Times New Roman" w:hAnsi="Times New Roman" w:cs="Times New Roman"/>
          <w:sz w:val="28"/>
          <w:szCs w:val="28"/>
        </w:rPr>
        <w:t>20 225 386,00</w:t>
      </w:r>
      <w:r w:rsidR="00B44302" w:rsidRPr="00BE78A9">
        <w:rPr>
          <w:rFonts w:ascii="Times New Roman" w:hAnsi="Times New Roman" w:cs="Times New Roman"/>
          <w:sz w:val="28"/>
          <w:szCs w:val="28"/>
        </w:rPr>
        <w:t xml:space="preserve"> руб. за </w:t>
      </w:r>
      <w:r w:rsidR="00457DDF" w:rsidRPr="00BE78A9">
        <w:rPr>
          <w:rFonts w:ascii="Times New Roman" w:hAnsi="Times New Roman" w:cs="Times New Roman"/>
          <w:sz w:val="28"/>
          <w:szCs w:val="28"/>
        </w:rPr>
        <w:t>9</w:t>
      </w:r>
      <w:r w:rsidR="00EC5CFE" w:rsidRPr="00BE78A9">
        <w:rPr>
          <w:rFonts w:ascii="Times New Roman" w:hAnsi="Times New Roman" w:cs="Times New Roman"/>
          <w:sz w:val="28"/>
          <w:szCs w:val="28"/>
        </w:rPr>
        <w:t xml:space="preserve"> месяца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457DDF" w:rsidRPr="00BE78A9">
        <w:rPr>
          <w:rFonts w:ascii="Times New Roman" w:hAnsi="Times New Roman" w:cs="Times New Roman"/>
          <w:sz w:val="28"/>
          <w:szCs w:val="28"/>
        </w:rPr>
        <w:t>13 788 554,52</w:t>
      </w:r>
      <w:r w:rsidR="00B44302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EC5CFE"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457DDF" w:rsidRPr="00BE78A9">
        <w:rPr>
          <w:rFonts w:ascii="Times New Roman" w:hAnsi="Times New Roman" w:cs="Times New Roman"/>
          <w:sz w:val="28"/>
          <w:szCs w:val="28"/>
        </w:rPr>
        <w:t>68,2</w:t>
      </w:r>
      <w:r w:rsidRPr="00BE78A9">
        <w:rPr>
          <w:rFonts w:ascii="Times New Roman" w:hAnsi="Times New Roman" w:cs="Times New Roman"/>
          <w:sz w:val="28"/>
          <w:szCs w:val="28"/>
        </w:rPr>
        <w:t xml:space="preserve"> % плановых назначений.</w:t>
      </w:r>
    </w:p>
    <w:p w14:paraId="419CAD69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Главной целью муниципальной программы является о</w:t>
      </w:r>
      <w:r w:rsidRPr="00BE78A9">
        <w:rPr>
          <w:rFonts w:ascii="Times New Roman" w:eastAsia="Times New Roman" w:hAnsi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14:paraId="32B57893" w14:textId="77777777" w:rsidR="00835797" w:rsidRPr="00BE78A9" w:rsidRDefault="00835797" w:rsidP="008357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76DF7AA9" w14:textId="77777777" w:rsidR="00835797" w:rsidRPr="00BE78A9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E78A9">
        <w:rPr>
          <w:rFonts w:ascii="Times New Roman" w:eastAsia="Times New Roman" w:hAnsi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14:paraId="7671AEBC" w14:textId="77777777" w:rsidR="00835797" w:rsidRPr="00BE78A9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E78A9">
        <w:rPr>
          <w:rFonts w:ascii="Times New Roman" w:eastAsia="Times New Roman" w:hAnsi="Times New Roman"/>
          <w:sz w:val="28"/>
          <w:szCs w:val="28"/>
        </w:rPr>
        <w:lastRenderedPageBreak/>
        <w:t>- Внедрение современных методов и технологий управления муниципальными финансами;</w:t>
      </w:r>
    </w:p>
    <w:p w14:paraId="0249608E" w14:textId="77777777" w:rsidR="00835797" w:rsidRPr="00BE78A9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E78A9">
        <w:rPr>
          <w:rFonts w:ascii="Times New Roman" w:eastAsia="Times New Roman" w:hAnsi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14:paraId="5409DD9C" w14:textId="77777777" w:rsidR="00835797" w:rsidRPr="00BE78A9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E78A9">
        <w:rPr>
          <w:rFonts w:ascii="Times New Roman" w:eastAsia="Times New Roman" w:hAnsi="Times New Roman"/>
          <w:sz w:val="28"/>
          <w:szCs w:val="28"/>
        </w:rPr>
        <w:tab/>
        <w:t>Ответственным исполнителем муниципальной программы является финансовое управление администрации Унечского района.</w:t>
      </w:r>
    </w:p>
    <w:p w14:paraId="19878218" w14:textId="77777777" w:rsidR="00835797" w:rsidRPr="00BE78A9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Обеспечение финансовой устойчивости бюджетной системы района путем проведения сбалансированной финансовой политики.</w:t>
      </w:r>
    </w:p>
    <w:p w14:paraId="7E9683B8" w14:textId="5B52B27C" w:rsidR="00835797" w:rsidRPr="00BE78A9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Расходы направлены на содержание финансового управления администрации района в сумме </w:t>
      </w:r>
      <w:r w:rsidR="00457DDF" w:rsidRPr="00BE78A9">
        <w:rPr>
          <w:rFonts w:ascii="Times New Roman" w:hAnsi="Times New Roman" w:cs="Times New Roman"/>
          <w:sz w:val="28"/>
          <w:szCs w:val="28"/>
        </w:rPr>
        <w:t>5 747 554,52</w:t>
      </w:r>
      <w:r w:rsidR="00B44302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6F48221A" w14:textId="77777777" w:rsidR="00835797" w:rsidRPr="00BE78A9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По подпрограмме «Межбюджетные отношения с муниципальными образованиями» при плане </w:t>
      </w:r>
      <w:r w:rsidR="00EC5CFE" w:rsidRPr="00BE78A9">
        <w:rPr>
          <w:rFonts w:ascii="Times New Roman" w:hAnsi="Times New Roman" w:cs="Times New Roman"/>
          <w:sz w:val="28"/>
          <w:szCs w:val="28"/>
        </w:rPr>
        <w:t>9 994 811,00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 исполнение составило </w:t>
      </w:r>
      <w:r w:rsidR="00B44302" w:rsidRPr="00BE78A9">
        <w:rPr>
          <w:rFonts w:ascii="Times New Roman" w:hAnsi="Times New Roman" w:cs="Times New Roman"/>
          <w:sz w:val="28"/>
          <w:szCs w:val="28"/>
        </w:rPr>
        <w:t xml:space="preserve">5 951 500,00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B44302" w:rsidRPr="00BE78A9">
        <w:rPr>
          <w:rFonts w:ascii="Times New Roman" w:hAnsi="Times New Roman" w:cs="Times New Roman"/>
          <w:sz w:val="28"/>
          <w:szCs w:val="28"/>
        </w:rPr>
        <w:t>59,5</w:t>
      </w:r>
      <w:r w:rsidRPr="00BE78A9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3D512DD1" w14:textId="77777777" w:rsidR="00835797" w:rsidRPr="00BE78A9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эффективного и ответственного управления муниципальными финансами.</w:t>
      </w:r>
    </w:p>
    <w:p w14:paraId="6E5773D4" w14:textId="77777777" w:rsidR="00835797" w:rsidRPr="00BE78A9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2C03821B" w14:textId="69B36932" w:rsidR="00835797" w:rsidRPr="00BE78A9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реализацию государственных полномочий Брянской области по расчету и предоставлению дотаций на выравнивание бюджетной обеспеченности поселений в сумме </w:t>
      </w:r>
      <w:r w:rsidR="00457DDF" w:rsidRPr="00BE78A9">
        <w:rPr>
          <w:rFonts w:ascii="Times New Roman" w:hAnsi="Times New Roman" w:cs="Times New Roman"/>
          <w:sz w:val="28"/>
          <w:szCs w:val="28"/>
        </w:rPr>
        <w:t>1 417 500,00</w:t>
      </w:r>
      <w:r w:rsidR="00B44302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1DA3037A" w14:textId="21F651C6" w:rsidR="00835797" w:rsidRPr="00BE78A9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поддержку мер по обеспечению сбалансированности бюджетов поселений в сумме </w:t>
      </w:r>
      <w:r w:rsidR="00457DDF" w:rsidRPr="00BE78A9">
        <w:rPr>
          <w:rFonts w:ascii="Times New Roman" w:hAnsi="Times New Roman" w:cs="Times New Roman"/>
          <w:sz w:val="28"/>
          <w:szCs w:val="28"/>
        </w:rPr>
        <w:t>6 623 500,00</w:t>
      </w:r>
      <w:r w:rsidR="00B44302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11C9259B" w14:textId="77777777" w:rsidR="00835797" w:rsidRPr="00BE78A9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6CB46D51" w14:textId="77777777" w:rsidR="00835797" w:rsidRPr="00BE78A9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в Унечском районе» </w:t>
      </w:r>
    </w:p>
    <w:p w14:paraId="60D2BD9A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C09C7B" w14:textId="584109D0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«Развитие культуры в Унечском районе» при годовых плановых назначениях в сумме </w:t>
      </w:r>
      <w:r w:rsidR="00E550FE" w:rsidRPr="00BE78A9">
        <w:rPr>
          <w:rFonts w:ascii="Times New Roman" w:hAnsi="Times New Roman" w:cs="Times New Roman"/>
          <w:sz w:val="28"/>
          <w:szCs w:val="28"/>
        </w:rPr>
        <w:t>106 315 748,87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общий </w:t>
      </w:r>
      <w:r w:rsidR="003F7A44" w:rsidRPr="00BE78A9">
        <w:rPr>
          <w:rFonts w:ascii="Times New Roman" w:hAnsi="Times New Roman" w:cs="Times New Roman"/>
          <w:sz w:val="28"/>
          <w:szCs w:val="28"/>
        </w:rPr>
        <w:t xml:space="preserve">объем расходов за </w:t>
      </w:r>
      <w:r w:rsidR="00E550FE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3F7A44" w:rsidRPr="00BE78A9">
        <w:rPr>
          <w:rFonts w:ascii="Times New Roman" w:hAnsi="Times New Roman" w:cs="Times New Roman"/>
          <w:sz w:val="28"/>
          <w:szCs w:val="28"/>
        </w:rPr>
        <w:t xml:space="preserve">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E550FE" w:rsidRPr="00BE78A9">
        <w:rPr>
          <w:rFonts w:ascii="Times New Roman" w:hAnsi="Times New Roman" w:cs="Times New Roman"/>
          <w:sz w:val="28"/>
          <w:szCs w:val="28"/>
        </w:rPr>
        <w:t>75 389 446,55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E550FE" w:rsidRPr="00BE78A9">
        <w:rPr>
          <w:rFonts w:ascii="Times New Roman" w:hAnsi="Times New Roman" w:cs="Times New Roman"/>
          <w:sz w:val="28"/>
          <w:szCs w:val="28"/>
        </w:rPr>
        <w:t>70,9</w:t>
      </w:r>
      <w:r w:rsidRPr="00BE78A9">
        <w:rPr>
          <w:rFonts w:ascii="Times New Roman" w:hAnsi="Times New Roman" w:cs="Times New Roman"/>
          <w:sz w:val="28"/>
          <w:szCs w:val="28"/>
        </w:rPr>
        <w:t xml:space="preserve"> % плановых назначений.</w:t>
      </w:r>
    </w:p>
    <w:p w14:paraId="6B3FE4DC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14:paraId="0D3BC562" w14:textId="77777777" w:rsidR="00835797" w:rsidRPr="00BE78A9" w:rsidRDefault="00835797" w:rsidP="00835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Реализация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14:paraId="49100503" w14:textId="77777777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14:paraId="069D17B7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14:paraId="53A36FDE" w14:textId="77777777" w:rsidR="00835797" w:rsidRPr="00BE78A9" w:rsidRDefault="00835797" w:rsidP="00835797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14:paraId="40076DD1" w14:textId="77777777" w:rsidR="00835797" w:rsidRPr="00BE78A9" w:rsidRDefault="00835797" w:rsidP="00835797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14:paraId="780CC06A" w14:textId="77777777" w:rsidR="00835797" w:rsidRPr="00BE78A9" w:rsidRDefault="00835797" w:rsidP="00835797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Развитие инфраструктуры сферы культуры;</w:t>
      </w:r>
    </w:p>
    <w:p w14:paraId="1C3EAC61" w14:textId="77777777" w:rsidR="00835797" w:rsidRPr="00BE78A9" w:rsidRDefault="00835797" w:rsidP="008357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Реализация мер государственной поддержки работников культуры.</w:t>
      </w:r>
    </w:p>
    <w:p w14:paraId="2B67C11C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- Отдел культуры администрации Унечского района Брянской области. </w:t>
      </w:r>
    </w:p>
    <w:p w14:paraId="466807AB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lastRenderedPageBreak/>
        <w:t>Расходы по муниципальной программе сложились по следующим направлениям.</w:t>
      </w:r>
    </w:p>
    <w:p w14:paraId="1FFB0350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Создание условий для участия граждан в культурной жизни.</w:t>
      </w:r>
    </w:p>
    <w:p w14:paraId="7BBAE5E2" w14:textId="1C8D718F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Расходы направлены на содержание аппарата отдела культуры в сумме </w:t>
      </w:r>
      <w:r w:rsidR="0089322C" w:rsidRPr="00BE78A9">
        <w:rPr>
          <w:rFonts w:ascii="Times New Roman" w:hAnsi="Times New Roman" w:cs="Times New Roman"/>
          <w:sz w:val="28"/>
          <w:szCs w:val="28"/>
        </w:rPr>
        <w:t>1 361 500,39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руб., централизованной бухгалтерии отдела культуры в сумме </w:t>
      </w:r>
      <w:r w:rsidR="0089322C" w:rsidRPr="00BE78A9">
        <w:rPr>
          <w:rFonts w:ascii="Times New Roman" w:hAnsi="Times New Roman" w:cs="Times New Roman"/>
          <w:sz w:val="28"/>
          <w:szCs w:val="28"/>
        </w:rPr>
        <w:t>2 187 881,23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4C11F66D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Реализация мер государственной поддержки работников культуры.</w:t>
      </w:r>
    </w:p>
    <w:p w14:paraId="6827A004" w14:textId="0B48FCDB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Расходы направлены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в сумме </w:t>
      </w:r>
      <w:r w:rsidR="00B0655B" w:rsidRPr="00BE78A9">
        <w:rPr>
          <w:rFonts w:ascii="Times New Roman" w:hAnsi="Times New Roman" w:cs="Times New Roman"/>
          <w:sz w:val="28"/>
          <w:szCs w:val="28"/>
        </w:rPr>
        <w:t>62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B0655B" w:rsidRPr="00BE78A9">
        <w:rPr>
          <w:rFonts w:ascii="Times New Roman" w:hAnsi="Times New Roman" w:cs="Times New Roman"/>
          <w:sz w:val="28"/>
          <w:szCs w:val="28"/>
        </w:rPr>
        <w:t>1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00,00 </w:t>
      </w:r>
      <w:r w:rsidRPr="00BE78A9">
        <w:rPr>
          <w:rFonts w:ascii="Times New Roman" w:hAnsi="Times New Roman" w:cs="Times New Roman"/>
          <w:sz w:val="28"/>
          <w:szCs w:val="28"/>
        </w:rPr>
        <w:t>руб.</w:t>
      </w:r>
    </w:p>
    <w:p w14:paraId="5332B349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BE78A9">
        <w:rPr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i/>
          <w:sz w:val="28"/>
          <w:szCs w:val="28"/>
        </w:rPr>
        <w:t>Обеспечение свободы творчества и прав граждан на участие в культурной жизни, на равный доступ к культурным ценностям.</w:t>
      </w:r>
    </w:p>
    <w:p w14:paraId="5B14DEB2" w14:textId="77777777" w:rsidR="00835797" w:rsidRPr="00BE78A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14:paraId="4AB03113" w14:textId="3ABB317E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межпоселенческой централизованной библиотечной системе в сумме </w:t>
      </w:r>
      <w:r w:rsidR="00B0655B" w:rsidRPr="00BE78A9">
        <w:rPr>
          <w:rFonts w:ascii="Times New Roman" w:hAnsi="Times New Roman" w:cs="Times New Roman"/>
          <w:sz w:val="28"/>
          <w:szCs w:val="28"/>
        </w:rPr>
        <w:t>13 309 571,86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64577AA5" w14:textId="5C0DB2F2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краеведческому музею в сумме </w:t>
      </w:r>
      <w:r w:rsidR="00B0655B" w:rsidRPr="00BE78A9">
        <w:rPr>
          <w:rFonts w:ascii="Times New Roman" w:hAnsi="Times New Roman" w:cs="Times New Roman"/>
          <w:sz w:val="28"/>
          <w:szCs w:val="28"/>
        </w:rPr>
        <w:t>3 570 543,48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0B08F67E" w14:textId="2087E050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домам культуры в сумме </w:t>
      </w:r>
      <w:r w:rsidR="00B0655B" w:rsidRPr="00BE78A9">
        <w:rPr>
          <w:rFonts w:ascii="Times New Roman" w:hAnsi="Times New Roman" w:cs="Times New Roman"/>
          <w:sz w:val="28"/>
          <w:szCs w:val="28"/>
        </w:rPr>
        <w:t>36 675 994,46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71E4FE7C" w14:textId="1B52F613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- 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 условий для организации досуга и обеспечения жителей поселений услугами организаций культуры в сумме (содержание киновидеоучреждения,  горпарка)</w:t>
      </w:r>
      <w:r w:rsidR="00B0655B" w:rsidRPr="00BE78A9">
        <w:rPr>
          <w:rFonts w:ascii="Times New Roman" w:hAnsi="Times New Roman" w:cs="Times New Roman"/>
          <w:sz w:val="28"/>
          <w:szCs w:val="28"/>
        </w:rPr>
        <w:t xml:space="preserve">12 761 346,21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7903DC85" w14:textId="2E3E2F62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мероприятия по развитию культуры </w:t>
      </w:r>
      <w:r w:rsidR="00B0655B" w:rsidRPr="00BE78A9">
        <w:rPr>
          <w:rFonts w:ascii="Times New Roman" w:hAnsi="Times New Roman" w:cs="Times New Roman"/>
          <w:sz w:val="28"/>
          <w:szCs w:val="28"/>
        </w:rPr>
        <w:t>за 9 месяцев расходы составили 34800,00 руб.</w:t>
      </w:r>
      <w:r w:rsidRPr="00BE78A9">
        <w:rPr>
          <w:rFonts w:ascii="Times New Roman" w:hAnsi="Times New Roman" w:cs="Times New Roman"/>
          <w:sz w:val="28"/>
          <w:szCs w:val="28"/>
        </w:rPr>
        <w:t>;</w:t>
      </w:r>
    </w:p>
    <w:p w14:paraId="242FD5BA" w14:textId="7261DAB9" w:rsidR="00835797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организации библиотечного обслуживания населения в сумме (содержание городской библиотеки) </w:t>
      </w:r>
      <w:r w:rsidR="00B0655B" w:rsidRPr="00BE78A9">
        <w:rPr>
          <w:rFonts w:ascii="Times New Roman" w:hAnsi="Times New Roman" w:cs="Times New Roman"/>
          <w:sz w:val="28"/>
          <w:szCs w:val="28"/>
        </w:rPr>
        <w:t>4 396 344,07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5A26FA57" w14:textId="2AD5C1B9" w:rsidR="00670B95" w:rsidRPr="00BE78A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- 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 условий для массового отдыха жителей поселения в сумме </w:t>
      </w:r>
      <w:r w:rsidR="00B0655B" w:rsidRPr="00BE78A9">
        <w:rPr>
          <w:rFonts w:ascii="Times New Roman" w:hAnsi="Times New Roman" w:cs="Times New Roman"/>
          <w:sz w:val="28"/>
          <w:szCs w:val="28"/>
        </w:rPr>
        <w:t xml:space="preserve">740 197,80 </w:t>
      </w:r>
      <w:r w:rsidR="00670B95" w:rsidRPr="00BE78A9">
        <w:rPr>
          <w:rFonts w:ascii="Times New Roman" w:hAnsi="Times New Roman" w:cs="Times New Roman"/>
          <w:sz w:val="28"/>
          <w:szCs w:val="28"/>
        </w:rPr>
        <w:t>руб.;</w:t>
      </w:r>
    </w:p>
    <w:p w14:paraId="245EB72B" w14:textId="77777777" w:rsidR="00670B95" w:rsidRPr="00BE78A9" w:rsidRDefault="00670B95" w:rsidP="00670B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государственную поддержку отрасли культуры – мероприятия по комплектованию книжных фондов библиотек муниципальных образований и государственных общедоступных библиотек субъектов РФ расходы составили 235 437,76 руб.;</w:t>
      </w:r>
    </w:p>
    <w:p w14:paraId="5287B0DE" w14:textId="77777777" w:rsidR="00835797" w:rsidRPr="00BE78A9" w:rsidRDefault="00670B95" w:rsidP="00670B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Региональный проект "Творческие люди (Брянская область)"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- </w:t>
      </w:r>
      <w:r w:rsidRPr="00BE78A9">
        <w:rPr>
          <w:rFonts w:ascii="Times New Roman" w:hAnsi="Times New Roman" w:cs="Times New Roman"/>
          <w:sz w:val="28"/>
          <w:szCs w:val="28"/>
        </w:rPr>
        <w:t>государственная поддержка</w:t>
      </w:r>
      <w:r w:rsidR="00835797" w:rsidRPr="00BE78A9">
        <w:rPr>
          <w:rFonts w:ascii="Times New Roman" w:hAnsi="Times New Roman" w:cs="Times New Roman"/>
          <w:sz w:val="28"/>
          <w:szCs w:val="28"/>
        </w:rPr>
        <w:t xml:space="preserve"> отрасл</w:t>
      </w:r>
      <w:r w:rsidR="003F7A44" w:rsidRPr="00BE78A9">
        <w:rPr>
          <w:rFonts w:ascii="Times New Roman" w:hAnsi="Times New Roman" w:cs="Times New Roman"/>
          <w:sz w:val="28"/>
          <w:szCs w:val="28"/>
        </w:rPr>
        <w:t>и культуры (Лучшему работнику сельского учреждения культуры- заведующей Рюховским сельским Домом культуры) 53 729,29 руб.</w:t>
      </w:r>
    </w:p>
    <w:p w14:paraId="1C5AA842" w14:textId="77777777" w:rsidR="00835797" w:rsidRPr="00BE78A9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8A9">
        <w:rPr>
          <w:rFonts w:ascii="Times New Roman" w:hAnsi="Times New Roman" w:cs="Times New Roman"/>
          <w:b/>
          <w:sz w:val="28"/>
          <w:szCs w:val="28"/>
        </w:rPr>
        <w:lastRenderedPageBreak/>
        <w:t>Непрограммная деятельность</w:t>
      </w:r>
    </w:p>
    <w:p w14:paraId="5CF5AA64" w14:textId="77777777" w:rsidR="004805A7" w:rsidRPr="00BE78A9" w:rsidRDefault="004805A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6A3EE" w14:textId="00C41A7F" w:rsidR="00835797" w:rsidRPr="00BE78A9" w:rsidRDefault="00835797" w:rsidP="00C7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По непрограммной деятельности плановые н</w:t>
      </w:r>
      <w:r w:rsidR="003F7A44" w:rsidRPr="00BE78A9">
        <w:rPr>
          <w:rFonts w:ascii="Times New Roman" w:hAnsi="Times New Roman" w:cs="Times New Roman"/>
          <w:sz w:val="28"/>
          <w:szCs w:val="28"/>
        </w:rPr>
        <w:t>азначения на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FF6828" w:rsidRPr="00BE78A9">
        <w:rPr>
          <w:rFonts w:ascii="Times New Roman" w:hAnsi="Times New Roman" w:cs="Times New Roman"/>
          <w:sz w:val="28"/>
          <w:szCs w:val="28"/>
        </w:rPr>
        <w:t>11 329 151,24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руб., кассовое исполн</w:t>
      </w:r>
      <w:r w:rsidR="003F7A44" w:rsidRPr="00BE78A9">
        <w:rPr>
          <w:rFonts w:ascii="Times New Roman" w:hAnsi="Times New Roman" w:cs="Times New Roman"/>
          <w:sz w:val="28"/>
          <w:szCs w:val="28"/>
        </w:rPr>
        <w:t xml:space="preserve">ение составило за </w:t>
      </w:r>
      <w:r w:rsidR="00FF6828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3F7A44" w:rsidRPr="00BE78A9">
        <w:rPr>
          <w:rFonts w:ascii="Times New Roman" w:hAnsi="Times New Roman" w:cs="Times New Roman"/>
          <w:sz w:val="28"/>
          <w:szCs w:val="28"/>
        </w:rPr>
        <w:t>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FF6828" w:rsidRPr="00BE78A9">
        <w:rPr>
          <w:rFonts w:ascii="Times New Roman" w:hAnsi="Times New Roman" w:cs="Times New Roman"/>
          <w:sz w:val="28"/>
          <w:szCs w:val="28"/>
        </w:rPr>
        <w:t>5 590 134,79</w:t>
      </w:r>
      <w:r w:rsidR="00670B9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FF6828" w:rsidRPr="00BE78A9">
        <w:rPr>
          <w:rFonts w:ascii="Times New Roman" w:hAnsi="Times New Roman" w:cs="Times New Roman"/>
          <w:sz w:val="28"/>
          <w:szCs w:val="28"/>
        </w:rPr>
        <w:t>49</w:t>
      </w:r>
      <w:r w:rsidR="00670B95" w:rsidRPr="00BE78A9">
        <w:rPr>
          <w:rFonts w:ascii="Times New Roman" w:hAnsi="Times New Roman" w:cs="Times New Roman"/>
          <w:sz w:val="28"/>
          <w:szCs w:val="28"/>
        </w:rPr>
        <w:t>,</w:t>
      </w:r>
      <w:r w:rsidR="00FF6828" w:rsidRPr="00BE78A9">
        <w:rPr>
          <w:rFonts w:ascii="Times New Roman" w:hAnsi="Times New Roman" w:cs="Times New Roman"/>
          <w:sz w:val="28"/>
          <w:szCs w:val="28"/>
        </w:rPr>
        <w:t>3</w:t>
      </w:r>
      <w:r w:rsidRPr="00BE78A9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491BC6FD" w14:textId="77777777" w:rsidR="00835797" w:rsidRPr="00BE78A9" w:rsidRDefault="00835797" w:rsidP="00C7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В рамках непрограммной деятельности местного бюджета осуществлялись следующие расходы:</w:t>
      </w:r>
    </w:p>
    <w:p w14:paraId="49ADB678" w14:textId="77777777" w:rsidR="003F7A44" w:rsidRPr="00BE78A9" w:rsidRDefault="003F7A44" w:rsidP="00C70FF2">
      <w:pPr>
        <w:pStyle w:val="ab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Администрация Унечского района.</w:t>
      </w:r>
    </w:p>
    <w:p w14:paraId="283DFC47" w14:textId="7CE0C68F" w:rsidR="003F7A44" w:rsidRPr="00BE78A9" w:rsidRDefault="003F7A44" w:rsidP="00C7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Организация и проведение выборов и референдумов</w:t>
      </w:r>
      <w:r w:rsidR="002424FF" w:rsidRPr="00BE78A9">
        <w:rPr>
          <w:rFonts w:ascii="Times New Roman" w:hAnsi="Times New Roman" w:cs="Times New Roman"/>
          <w:sz w:val="28"/>
          <w:szCs w:val="28"/>
        </w:rPr>
        <w:t xml:space="preserve"> план </w:t>
      </w:r>
      <w:r w:rsidR="005276C2" w:rsidRPr="00BE78A9">
        <w:rPr>
          <w:rFonts w:ascii="Times New Roman" w:hAnsi="Times New Roman" w:cs="Times New Roman"/>
          <w:sz w:val="28"/>
          <w:szCs w:val="28"/>
        </w:rPr>
        <w:t>1 090 000,00</w:t>
      </w:r>
      <w:r w:rsidR="002424FF" w:rsidRPr="00BE78A9">
        <w:rPr>
          <w:rFonts w:ascii="Times New Roman" w:hAnsi="Times New Roman" w:cs="Times New Roman"/>
          <w:sz w:val="28"/>
          <w:szCs w:val="28"/>
        </w:rPr>
        <w:t xml:space="preserve"> руб.,</w:t>
      </w:r>
      <w:r w:rsidR="005276C2" w:rsidRPr="00BE78A9">
        <w:rPr>
          <w:rFonts w:ascii="Times New Roman" w:hAnsi="Times New Roman" w:cs="Times New Roman"/>
          <w:sz w:val="28"/>
          <w:szCs w:val="28"/>
        </w:rPr>
        <w:t xml:space="preserve"> за 9 месяцев кассовое исполнение составило 1 090 000,00</w:t>
      </w:r>
      <w:r w:rsidR="00002671" w:rsidRPr="00BE78A9">
        <w:rPr>
          <w:rFonts w:ascii="Times New Roman" w:hAnsi="Times New Roman" w:cs="Times New Roman"/>
          <w:sz w:val="28"/>
          <w:szCs w:val="28"/>
        </w:rPr>
        <w:t>.</w:t>
      </w:r>
    </w:p>
    <w:p w14:paraId="40ACA8AB" w14:textId="075DF7FD" w:rsidR="00002671" w:rsidRPr="00BE78A9" w:rsidRDefault="00002671" w:rsidP="00C7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Достижение показателей деятельности органов исполнительной власти субъектов Российской Федерации в сумме 729 193,00 руб.</w:t>
      </w:r>
    </w:p>
    <w:p w14:paraId="3AFF5E28" w14:textId="77777777" w:rsidR="00002671" w:rsidRPr="00BE78A9" w:rsidRDefault="00002671" w:rsidP="00C70FF2">
      <w:pPr>
        <w:pStyle w:val="ab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Управление образования администрации Унечского муниципального района.</w:t>
      </w:r>
    </w:p>
    <w:p w14:paraId="71CBF5AD" w14:textId="5F78E57A" w:rsidR="00002671" w:rsidRPr="00BE78A9" w:rsidRDefault="00002671" w:rsidP="00C7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Достижение показателей деятельности органов исполнительной власти субъектов Российской Федерации в сумме 75 585,00 руб.</w:t>
      </w:r>
    </w:p>
    <w:p w14:paraId="6D03EBBC" w14:textId="77777777" w:rsidR="00835797" w:rsidRPr="00BE78A9" w:rsidRDefault="00835797" w:rsidP="00C70FF2">
      <w:pPr>
        <w:pStyle w:val="ab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Унечский районный Совет народных депутатов.</w:t>
      </w:r>
    </w:p>
    <w:p w14:paraId="4A777120" w14:textId="43E3563D" w:rsidR="00835797" w:rsidRPr="00BE78A9" w:rsidRDefault="00835797" w:rsidP="00C7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Унечский районный Совет народных депутатов является представительным органом местного самоуправления. На финансовое обеспечен</w:t>
      </w:r>
      <w:r w:rsidR="003F7A44" w:rsidRPr="00BE78A9">
        <w:rPr>
          <w:rFonts w:ascii="Times New Roman" w:hAnsi="Times New Roman" w:cs="Times New Roman"/>
          <w:sz w:val="28"/>
          <w:szCs w:val="28"/>
        </w:rPr>
        <w:t>ие деятельности райсовета в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FF4C10" w:rsidRPr="00BE78A9">
        <w:rPr>
          <w:rFonts w:ascii="Times New Roman" w:hAnsi="Times New Roman" w:cs="Times New Roman"/>
          <w:sz w:val="28"/>
          <w:szCs w:val="28"/>
        </w:rPr>
        <w:t xml:space="preserve">3 598 592,00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Кассовое исполнение расходов за </w:t>
      </w:r>
      <w:r w:rsidR="00002671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="00FF4C10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002671" w:rsidRPr="00BE78A9">
        <w:rPr>
          <w:rFonts w:ascii="Times New Roman" w:hAnsi="Times New Roman" w:cs="Times New Roman"/>
          <w:sz w:val="28"/>
          <w:szCs w:val="28"/>
        </w:rPr>
        <w:t xml:space="preserve">2 285 472,24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002671" w:rsidRPr="00BE78A9">
        <w:rPr>
          <w:rFonts w:ascii="Times New Roman" w:hAnsi="Times New Roman" w:cs="Times New Roman"/>
          <w:sz w:val="28"/>
          <w:szCs w:val="28"/>
        </w:rPr>
        <w:t>63,5</w:t>
      </w:r>
      <w:r w:rsidRPr="00BE78A9">
        <w:rPr>
          <w:rFonts w:ascii="Times New Roman" w:hAnsi="Times New Roman" w:cs="Times New Roman"/>
          <w:sz w:val="28"/>
          <w:szCs w:val="28"/>
        </w:rPr>
        <w:t xml:space="preserve"> % от утвержденны</w:t>
      </w:r>
      <w:r w:rsidR="003F7A44" w:rsidRPr="00BE78A9">
        <w:rPr>
          <w:rFonts w:ascii="Times New Roman" w:hAnsi="Times New Roman" w:cs="Times New Roman"/>
          <w:sz w:val="28"/>
          <w:szCs w:val="28"/>
        </w:rPr>
        <w:t>х бюджетных ассигнований на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633BACC5" w14:textId="77777777" w:rsidR="00835797" w:rsidRPr="00BE78A9" w:rsidRDefault="00835797" w:rsidP="00C70FF2">
      <w:pPr>
        <w:pStyle w:val="ab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Контрольно-Счетная палата Унечского района.</w:t>
      </w:r>
    </w:p>
    <w:p w14:paraId="035FDABC" w14:textId="7810650B" w:rsidR="00835797" w:rsidRPr="00BE78A9" w:rsidRDefault="00835797" w:rsidP="00C7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Контрольно-Счетная палата Унечского района является постоянно действующим органом муниципального финансового контроля. На финансовое</w:t>
      </w:r>
      <w:r w:rsidR="003F7A44" w:rsidRPr="00BE78A9">
        <w:rPr>
          <w:rFonts w:ascii="Times New Roman" w:hAnsi="Times New Roman" w:cs="Times New Roman"/>
          <w:sz w:val="28"/>
          <w:szCs w:val="28"/>
        </w:rPr>
        <w:t xml:space="preserve"> обеспечение деятельности в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FF4C10" w:rsidRPr="00BE78A9">
        <w:rPr>
          <w:rFonts w:ascii="Times New Roman" w:hAnsi="Times New Roman" w:cs="Times New Roman"/>
          <w:sz w:val="28"/>
          <w:szCs w:val="28"/>
        </w:rPr>
        <w:t xml:space="preserve">1 672 288,00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Кассовое исполнение расходов за </w:t>
      </w:r>
      <w:r w:rsidR="00002671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Pr="00BE78A9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002671" w:rsidRPr="00BE78A9">
        <w:rPr>
          <w:rFonts w:ascii="Times New Roman" w:hAnsi="Times New Roman" w:cs="Times New Roman"/>
          <w:sz w:val="28"/>
          <w:szCs w:val="28"/>
        </w:rPr>
        <w:t>1 053 485,55</w:t>
      </w:r>
      <w:r w:rsidR="00FF4C10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Pr="00BE78A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002671" w:rsidRPr="00BE78A9">
        <w:rPr>
          <w:rFonts w:ascii="Times New Roman" w:hAnsi="Times New Roman" w:cs="Times New Roman"/>
          <w:sz w:val="28"/>
          <w:szCs w:val="28"/>
        </w:rPr>
        <w:t>63,0</w:t>
      </w:r>
      <w:r w:rsidRPr="00BE78A9">
        <w:rPr>
          <w:rFonts w:ascii="Times New Roman" w:hAnsi="Times New Roman" w:cs="Times New Roman"/>
          <w:sz w:val="28"/>
          <w:szCs w:val="28"/>
        </w:rPr>
        <w:t xml:space="preserve"> % от утвержденных бюджетных ассигнований на</w:t>
      </w:r>
      <w:r w:rsidR="003F7A44" w:rsidRPr="00BE78A9">
        <w:rPr>
          <w:rFonts w:ascii="Times New Roman" w:hAnsi="Times New Roman" w:cs="Times New Roman"/>
          <w:sz w:val="28"/>
          <w:szCs w:val="28"/>
        </w:rPr>
        <w:t xml:space="preserve">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7F6559E2" w14:textId="25B53D04" w:rsidR="00093575" w:rsidRPr="00BE78A9" w:rsidRDefault="00835797" w:rsidP="00C70FF2">
      <w:pPr>
        <w:pStyle w:val="ab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Финансовое управление администрации Унечского района.</w:t>
      </w:r>
      <w:r w:rsidR="0009357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002671" w:rsidRPr="00BE78A9">
        <w:rPr>
          <w:rFonts w:ascii="Times New Roman" w:hAnsi="Times New Roman" w:cs="Times New Roman"/>
          <w:sz w:val="28"/>
          <w:szCs w:val="28"/>
        </w:rPr>
        <w:t>Достижение показателей деятельности органов исполнительной власти</w:t>
      </w:r>
      <w:r w:rsidR="0009357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002671" w:rsidRPr="00BE78A9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 в сумме </w:t>
      </w:r>
      <w:r w:rsidR="00093575" w:rsidRPr="00BE78A9">
        <w:rPr>
          <w:rFonts w:ascii="Times New Roman" w:hAnsi="Times New Roman" w:cs="Times New Roman"/>
          <w:sz w:val="28"/>
          <w:szCs w:val="28"/>
        </w:rPr>
        <w:t>184 515,00</w:t>
      </w:r>
      <w:r w:rsidR="00002671" w:rsidRPr="00BE78A9">
        <w:rPr>
          <w:rFonts w:ascii="Times New Roman" w:hAnsi="Times New Roman" w:cs="Times New Roman"/>
          <w:sz w:val="28"/>
          <w:szCs w:val="28"/>
        </w:rPr>
        <w:t xml:space="preserve"> руб.</w:t>
      </w:r>
      <w:r w:rsidR="00093575" w:rsidRPr="00BE78A9">
        <w:rPr>
          <w:rFonts w:ascii="Times New Roman" w:hAnsi="Times New Roman" w:cs="Times New Roman"/>
          <w:sz w:val="28"/>
          <w:szCs w:val="28"/>
        </w:rPr>
        <w:t xml:space="preserve"> </w:t>
      </w:r>
      <w:r w:rsidR="003F7A44" w:rsidRPr="00BE78A9">
        <w:rPr>
          <w:rFonts w:ascii="Times New Roman" w:hAnsi="Times New Roman" w:cs="Times New Roman"/>
          <w:sz w:val="28"/>
          <w:szCs w:val="28"/>
        </w:rPr>
        <w:t>На 2024</w:t>
      </w:r>
      <w:r w:rsidRPr="00BE78A9">
        <w:rPr>
          <w:rFonts w:ascii="Times New Roman" w:hAnsi="Times New Roman" w:cs="Times New Roman"/>
          <w:sz w:val="28"/>
          <w:szCs w:val="28"/>
        </w:rPr>
        <w:t xml:space="preserve"> год утвержден объем резервного фонда в сумме 1 000</w:t>
      </w:r>
      <w:r w:rsidR="002424FF" w:rsidRPr="00BE78A9">
        <w:rPr>
          <w:rFonts w:ascii="Times New Roman" w:hAnsi="Times New Roman" w:cs="Times New Roman"/>
          <w:sz w:val="28"/>
          <w:szCs w:val="28"/>
        </w:rPr>
        <w:t> </w:t>
      </w:r>
      <w:r w:rsidRPr="00BE78A9">
        <w:rPr>
          <w:rFonts w:ascii="Times New Roman" w:hAnsi="Times New Roman" w:cs="Times New Roman"/>
          <w:sz w:val="28"/>
          <w:szCs w:val="28"/>
        </w:rPr>
        <w:t>000</w:t>
      </w:r>
      <w:r w:rsidR="002424FF" w:rsidRPr="00BE78A9">
        <w:rPr>
          <w:rFonts w:ascii="Times New Roman" w:hAnsi="Times New Roman" w:cs="Times New Roman"/>
          <w:sz w:val="28"/>
          <w:szCs w:val="28"/>
        </w:rPr>
        <w:t xml:space="preserve">,00 рублей. </w:t>
      </w:r>
      <w:r w:rsidR="00FF4C10" w:rsidRPr="00BE78A9">
        <w:rPr>
          <w:rFonts w:ascii="Times New Roman" w:hAnsi="Times New Roman" w:cs="Times New Roman"/>
          <w:sz w:val="28"/>
          <w:szCs w:val="28"/>
        </w:rPr>
        <w:t xml:space="preserve">За </w:t>
      </w:r>
      <w:r w:rsidR="00093575" w:rsidRPr="00BE78A9">
        <w:rPr>
          <w:rFonts w:ascii="Times New Roman" w:hAnsi="Times New Roman" w:cs="Times New Roman"/>
          <w:sz w:val="28"/>
          <w:szCs w:val="28"/>
        </w:rPr>
        <w:t>9 месяцев</w:t>
      </w:r>
      <w:r w:rsidRPr="00BE78A9">
        <w:rPr>
          <w:rFonts w:ascii="Times New Roman" w:hAnsi="Times New Roman" w:cs="Times New Roman"/>
          <w:sz w:val="28"/>
          <w:szCs w:val="28"/>
        </w:rPr>
        <w:t xml:space="preserve"> текущего года расходы из резервного фонда не осуществлялись.</w:t>
      </w:r>
      <w:r w:rsidR="00093575" w:rsidRPr="00BE78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B3BA04" w14:textId="44DE343D" w:rsidR="00093575" w:rsidRPr="00BE78A9" w:rsidRDefault="00093575" w:rsidP="00C70FF2">
      <w:pPr>
        <w:pStyle w:val="ab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 xml:space="preserve">Отдел культуры администрации Унечского района Брянской области. Достижение показателей деятельности органов исполнительной власти субъектов Российской Федерации в сумме </w:t>
      </w:r>
      <w:r w:rsidR="00C70FF2" w:rsidRPr="00BE78A9">
        <w:rPr>
          <w:rFonts w:ascii="Times New Roman" w:hAnsi="Times New Roman" w:cs="Times New Roman"/>
          <w:sz w:val="28"/>
          <w:szCs w:val="28"/>
        </w:rPr>
        <w:t>58 283,00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9E1318F" w14:textId="00EEBC20" w:rsidR="00093575" w:rsidRPr="00BE78A9" w:rsidRDefault="00093575" w:rsidP="00C70FF2">
      <w:pPr>
        <w:pStyle w:val="ab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Унечского района.</w:t>
      </w:r>
    </w:p>
    <w:p w14:paraId="2F371D1B" w14:textId="117A33BA" w:rsidR="00093575" w:rsidRPr="00BE78A9" w:rsidRDefault="00093575" w:rsidP="00C70FF2">
      <w:pPr>
        <w:tabs>
          <w:tab w:val="left" w:pos="697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Достижение показателей деятельности органов исполнительной власти субъектов Российской Федерации в сумме </w:t>
      </w:r>
      <w:r w:rsidR="00C70FF2" w:rsidRPr="00BE78A9">
        <w:rPr>
          <w:rFonts w:ascii="Times New Roman" w:hAnsi="Times New Roman" w:cs="Times New Roman"/>
          <w:sz w:val="28"/>
          <w:szCs w:val="28"/>
        </w:rPr>
        <w:t>113 598,00</w:t>
      </w:r>
      <w:r w:rsidRPr="00BE78A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B1A8B05" w14:textId="0AACC87D" w:rsidR="00093575" w:rsidRPr="00BE78A9" w:rsidRDefault="00093575" w:rsidP="002424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.</w:t>
      </w:r>
    </w:p>
    <w:p w14:paraId="637EF2CE" w14:textId="77777777" w:rsidR="00835797" w:rsidRPr="00BE78A9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5B449" w14:textId="77777777" w:rsidR="00835797" w:rsidRPr="00BE78A9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78A9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ИСТОЧНИКИ ВНУТРЕННЕГО ФИНАНСИРОВАНИЯ ДЕФИЦИТА </w:t>
      </w:r>
    </w:p>
    <w:p w14:paraId="5F521A20" w14:textId="77777777" w:rsidR="00835797" w:rsidRPr="00BE78A9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78A9">
        <w:rPr>
          <w:rFonts w:ascii="Times New Roman" w:hAnsi="Times New Roman" w:cs="Times New Roman"/>
          <w:b/>
          <w:sz w:val="28"/>
          <w:szCs w:val="28"/>
          <w:u w:val="single"/>
        </w:rPr>
        <w:t>БЮДЖЕТА МУНИЦИПАЛЬНОГО РАЙОНА</w:t>
      </w:r>
    </w:p>
    <w:p w14:paraId="6BC13402" w14:textId="77777777" w:rsidR="00835797" w:rsidRPr="00BE78A9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szCs w:val="28"/>
        </w:rPr>
      </w:pPr>
    </w:p>
    <w:p w14:paraId="6DF530A0" w14:textId="35B9D0D3" w:rsidR="00835797" w:rsidRPr="00BE78A9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szCs w:val="28"/>
        </w:rPr>
      </w:pPr>
      <w:r w:rsidRPr="00BE78A9">
        <w:rPr>
          <w:szCs w:val="28"/>
        </w:rPr>
        <w:t xml:space="preserve">Источники внутреннего финансирования дефицита </w:t>
      </w:r>
      <w:r w:rsidR="002424FF" w:rsidRPr="00BE78A9">
        <w:rPr>
          <w:szCs w:val="28"/>
        </w:rPr>
        <w:t xml:space="preserve">бюджета района за </w:t>
      </w:r>
      <w:r w:rsidR="001A39C1" w:rsidRPr="00BE78A9">
        <w:rPr>
          <w:szCs w:val="28"/>
        </w:rPr>
        <w:t>месяцев</w:t>
      </w:r>
      <w:r w:rsidR="002424FF" w:rsidRPr="00BE78A9">
        <w:rPr>
          <w:szCs w:val="28"/>
        </w:rPr>
        <w:t xml:space="preserve"> 2024</w:t>
      </w:r>
      <w:r w:rsidRPr="00BE78A9">
        <w:rPr>
          <w:szCs w:val="28"/>
        </w:rPr>
        <w:t xml:space="preserve"> года составили </w:t>
      </w:r>
      <w:r w:rsidR="001A39C1" w:rsidRPr="00BE78A9">
        <w:rPr>
          <w:szCs w:val="28"/>
        </w:rPr>
        <w:t>17 645 176,13</w:t>
      </w:r>
      <w:r w:rsidR="00FF4C10" w:rsidRPr="00BE78A9">
        <w:rPr>
          <w:szCs w:val="28"/>
        </w:rPr>
        <w:t xml:space="preserve"> </w:t>
      </w:r>
      <w:r w:rsidRPr="00BE78A9">
        <w:rPr>
          <w:szCs w:val="28"/>
        </w:rPr>
        <w:t>руб., в том числе изменение остатков средств на с</w:t>
      </w:r>
      <w:r w:rsidR="00FF4C10" w:rsidRPr="00BE78A9">
        <w:rPr>
          <w:szCs w:val="28"/>
        </w:rPr>
        <w:t xml:space="preserve">четах по учету средств бюджета </w:t>
      </w:r>
      <w:r w:rsidR="001A39C1" w:rsidRPr="00BE78A9">
        <w:rPr>
          <w:szCs w:val="28"/>
        </w:rPr>
        <w:t xml:space="preserve">17 645 176,13 </w:t>
      </w:r>
      <w:r w:rsidRPr="00BE78A9">
        <w:rPr>
          <w:szCs w:val="28"/>
        </w:rPr>
        <w:t>руб.</w:t>
      </w:r>
    </w:p>
    <w:p w14:paraId="72576CB9" w14:textId="77777777" w:rsidR="00835797" w:rsidRPr="00BE78A9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A9">
        <w:rPr>
          <w:rFonts w:ascii="Times New Roman" w:hAnsi="Times New Roman" w:cs="Times New Roman"/>
          <w:sz w:val="28"/>
          <w:szCs w:val="28"/>
        </w:rPr>
        <w:t>Привлечение бюджетных кредитов, кредитов от кредитных организаций в отчетном периоде не осуществлялось.</w:t>
      </w:r>
    </w:p>
    <w:p w14:paraId="1EF2E620" w14:textId="77777777" w:rsidR="00835797" w:rsidRPr="00BE78A9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732946" w14:textId="77777777" w:rsidR="00835797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F367B4" w14:textId="77777777" w:rsidR="00BE78A9" w:rsidRPr="00BE78A9" w:rsidRDefault="00BE78A9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033F7E" w14:textId="77777777" w:rsidR="00835797" w:rsidRPr="00BE78A9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E78A9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BE78A9">
        <w:rPr>
          <w:rFonts w:ascii="Times New Roman" w:hAnsi="Times New Roman" w:cs="Times New Roman"/>
          <w:sz w:val="28"/>
          <w:szCs w:val="28"/>
        </w:rPr>
        <w:tab/>
      </w:r>
      <w:r w:rsidRPr="00BE78A9">
        <w:rPr>
          <w:rFonts w:ascii="Times New Roman" w:hAnsi="Times New Roman" w:cs="Times New Roman"/>
          <w:sz w:val="28"/>
          <w:szCs w:val="28"/>
        </w:rPr>
        <w:tab/>
      </w:r>
      <w:r w:rsidRPr="00BE78A9">
        <w:rPr>
          <w:rFonts w:ascii="Times New Roman" w:hAnsi="Times New Roman" w:cs="Times New Roman"/>
          <w:sz w:val="27"/>
          <w:szCs w:val="27"/>
        </w:rPr>
        <w:tab/>
        <w:t xml:space="preserve">                          С. В. Шайтур</w:t>
      </w:r>
    </w:p>
    <w:sectPr w:rsidR="00835797" w:rsidRPr="00BE78A9" w:rsidSect="007514B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0CB2"/>
    <w:multiLevelType w:val="hybridMultilevel"/>
    <w:tmpl w:val="1C240B52"/>
    <w:lvl w:ilvl="0" w:tplc="BAB89DA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711144"/>
    <w:multiLevelType w:val="hybridMultilevel"/>
    <w:tmpl w:val="2552401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4185C"/>
    <w:multiLevelType w:val="hybridMultilevel"/>
    <w:tmpl w:val="64A8D644"/>
    <w:lvl w:ilvl="0" w:tplc="7EBEBE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D905A4D"/>
    <w:multiLevelType w:val="hybridMultilevel"/>
    <w:tmpl w:val="BA54D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06E81"/>
    <w:multiLevelType w:val="hybridMultilevel"/>
    <w:tmpl w:val="58145C08"/>
    <w:lvl w:ilvl="0" w:tplc="670C9A78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9CB1703"/>
    <w:multiLevelType w:val="hybridMultilevel"/>
    <w:tmpl w:val="BBEE5282"/>
    <w:lvl w:ilvl="0" w:tplc="77F8F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3E6F6B"/>
    <w:multiLevelType w:val="hybridMultilevel"/>
    <w:tmpl w:val="BDC838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0E42EFF"/>
    <w:multiLevelType w:val="hybridMultilevel"/>
    <w:tmpl w:val="375407C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2289404">
    <w:abstractNumId w:val="1"/>
  </w:num>
  <w:num w:numId="2" w16cid:durableId="876428938">
    <w:abstractNumId w:val="7"/>
  </w:num>
  <w:num w:numId="3" w16cid:durableId="1906262520">
    <w:abstractNumId w:val="4"/>
  </w:num>
  <w:num w:numId="4" w16cid:durableId="1138493122">
    <w:abstractNumId w:val="2"/>
  </w:num>
  <w:num w:numId="5" w16cid:durableId="945381252">
    <w:abstractNumId w:val="0"/>
  </w:num>
  <w:num w:numId="6" w16cid:durableId="141508774">
    <w:abstractNumId w:val="5"/>
  </w:num>
  <w:num w:numId="7" w16cid:durableId="936056487">
    <w:abstractNumId w:val="6"/>
  </w:num>
  <w:num w:numId="8" w16cid:durableId="1442650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727"/>
    <w:rsid w:val="00000EA0"/>
    <w:rsid w:val="0000238F"/>
    <w:rsid w:val="00002671"/>
    <w:rsid w:val="000072F2"/>
    <w:rsid w:val="00010556"/>
    <w:rsid w:val="0001314E"/>
    <w:rsid w:val="000202BC"/>
    <w:rsid w:val="00020DCD"/>
    <w:rsid w:val="00021AD8"/>
    <w:rsid w:val="00022634"/>
    <w:rsid w:val="00023B59"/>
    <w:rsid w:val="00024C48"/>
    <w:rsid w:val="000306A8"/>
    <w:rsid w:val="0003384A"/>
    <w:rsid w:val="00036F99"/>
    <w:rsid w:val="0004030B"/>
    <w:rsid w:val="000420EC"/>
    <w:rsid w:val="00046F1E"/>
    <w:rsid w:val="000518CF"/>
    <w:rsid w:val="0005321C"/>
    <w:rsid w:val="00056C70"/>
    <w:rsid w:val="000601E9"/>
    <w:rsid w:val="00060C0A"/>
    <w:rsid w:val="000702F3"/>
    <w:rsid w:val="00071E2C"/>
    <w:rsid w:val="00074E3B"/>
    <w:rsid w:val="0008292E"/>
    <w:rsid w:val="00082B4E"/>
    <w:rsid w:val="000844B1"/>
    <w:rsid w:val="000853C2"/>
    <w:rsid w:val="00087880"/>
    <w:rsid w:val="00093575"/>
    <w:rsid w:val="000A2D6E"/>
    <w:rsid w:val="000A623D"/>
    <w:rsid w:val="000B22C9"/>
    <w:rsid w:val="000B3708"/>
    <w:rsid w:val="000B4E54"/>
    <w:rsid w:val="000C352D"/>
    <w:rsid w:val="000C5832"/>
    <w:rsid w:val="000E488C"/>
    <w:rsid w:val="000E5570"/>
    <w:rsid w:val="000E5EE0"/>
    <w:rsid w:val="000E7735"/>
    <w:rsid w:val="000E78D5"/>
    <w:rsid w:val="000E7FA7"/>
    <w:rsid w:val="000F222A"/>
    <w:rsid w:val="000F3E1D"/>
    <w:rsid w:val="000F3F34"/>
    <w:rsid w:val="000F5466"/>
    <w:rsid w:val="000F752D"/>
    <w:rsid w:val="00102B1B"/>
    <w:rsid w:val="00104B10"/>
    <w:rsid w:val="00106B45"/>
    <w:rsid w:val="001103E1"/>
    <w:rsid w:val="00122B52"/>
    <w:rsid w:val="0012333C"/>
    <w:rsid w:val="00123FC7"/>
    <w:rsid w:val="001247D0"/>
    <w:rsid w:val="00133A89"/>
    <w:rsid w:val="00136025"/>
    <w:rsid w:val="00136F77"/>
    <w:rsid w:val="00141A49"/>
    <w:rsid w:val="001460B6"/>
    <w:rsid w:val="00146F1A"/>
    <w:rsid w:val="00151F24"/>
    <w:rsid w:val="001543FD"/>
    <w:rsid w:val="00157CF6"/>
    <w:rsid w:val="00163265"/>
    <w:rsid w:val="00163382"/>
    <w:rsid w:val="00166357"/>
    <w:rsid w:val="001677AA"/>
    <w:rsid w:val="001700E3"/>
    <w:rsid w:val="001754B9"/>
    <w:rsid w:val="001757BA"/>
    <w:rsid w:val="00191185"/>
    <w:rsid w:val="00191AE1"/>
    <w:rsid w:val="00193C01"/>
    <w:rsid w:val="001973A9"/>
    <w:rsid w:val="001A0FB8"/>
    <w:rsid w:val="001A1AA5"/>
    <w:rsid w:val="001A39C1"/>
    <w:rsid w:val="001A7AD1"/>
    <w:rsid w:val="001B7430"/>
    <w:rsid w:val="001C1831"/>
    <w:rsid w:val="001C403D"/>
    <w:rsid w:val="001C4AF2"/>
    <w:rsid w:val="001C5F7F"/>
    <w:rsid w:val="001D0447"/>
    <w:rsid w:val="001D1664"/>
    <w:rsid w:val="001D2B6A"/>
    <w:rsid w:val="001D3A2A"/>
    <w:rsid w:val="001D4FFB"/>
    <w:rsid w:val="001D5359"/>
    <w:rsid w:val="001D6E41"/>
    <w:rsid w:val="001D76BB"/>
    <w:rsid w:val="001E299B"/>
    <w:rsid w:val="001E3EF9"/>
    <w:rsid w:val="001F359E"/>
    <w:rsid w:val="001F6DC7"/>
    <w:rsid w:val="00202654"/>
    <w:rsid w:val="0020478B"/>
    <w:rsid w:val="00204819"/>
    <w:rsid w:val="002112D9"/>
    <w:rsid w:val="00211E41"/>
    <w:rsid w:val="002159D1"/>
    <w:rsid w:val="00217E19"/>
    <w:rsid w:val="002241CC"/>
    <w:rsid w:val="0022468F"/>
    <w:rsid w:val="00225038"/>
    <w:rsid w:val="00226142"/>
    <w:rsid w:val="00226A7C"/>
    <w:rsid w:val="00230BFD"/>
    <w:rsid w:val="002361DD"/>
    <w:rsid w:val="00240BBD"/>
    <w:rsid w:val="002424FF"/>
    <w:rsid w:val="0024799E"/>
    <w:rsid w:val="002533EA"/>
    <w:rsid w:val="002543BF"/>
    <w:rsid w:val="0025468B"/>
    <w:rsid w:val="0026312B"/>
    <w:rsid w:val="00263438"/>
    <w:rsid w:val="002658D4"/>
    <w:rsid w:val="00266665"/>
    <w:rsid w:val="002701FF"/>
    <w:rsid w:val="002706F9"/>
    <w:rsid w:val="00272211"/>
    <w:rsid w:val="00273E9B"/>
    <w:rsid w:val="00273F9E"/>
    <w:rsid w:val="0027455E"/>
    <w:rsid w:val="002749CF"/>
    <w:rsid w:val="00277BDD"/>
    <w:rsid w:val="00281F55"/>
    <w:rsid w:val="00283D74"/>
    <w:rsid w:val="0028666C"/>
    <w:rsid w:val="002878FB"/>
    <w:rsid w:val="00291D6C"/>
    <w:rsid w:val="002A6F86"/>
    <w:rsid w:val="002B19CF"/>
    <w:rsid w:val="002B3AB7"/>
    <w:rsid w:val="002B504E"/>
    <w:rsid w:val="002B6653"/>
    <w:rsid w:val="002B6D8B"/>
    <w:rsid w:val="002B7381"/>
    <w:rsid w:val="002C35C5"/>
    <w:rsid w:val="002C7AA4"/>
    <w:rsid w:val="002D1C95"/>
    <w:rsid w:val="002D413D"/>
    <w:rsid w:val="002D4B4E"/>
    <w:rsid w:val="002D5BA6"/>
    <w:rsid w:val="002D6A56"/>
    <w:rsid w:val="002E0067"/>
    <w:rsid w:val="002E1584"/>
    <w:rsid w:val="002E5B05"/>
    <w:rsid w:val="002F4A8B"/>
    <w:rsid w:val="003026F4"/>
    <w:rsid w:val="00304E6C"/>
    <w:rsid w:val="00305D1C"/>
    <w:rsid w:val="00314682"/>
    <w:rsid w:val="00315E53"/>
    <w:rsid w:val="00320637"/>
    <w:rsid w:val="00320CBC"/>
    <w:rsid w:val="00321ACA"/>
    <w:rsid w:val="003255BA"/>
    <w:rsid w:val="00325C86"/>
    <w:rsid w:val="00326386"/>
    <w:rsid w:val="00326B9C"/>
    <w:rsid w:val="003275C4"/>
    <w:rsid w:val="00331C71"/>
    <w:rsid w:val="0033319E"/>
    <w:rsid w:val="0033396C"/>
    <w:rsid w:val="00333F03"/>
    <w:rsid w:val="003342B8"/>
    <w:rsid w:val="003433E6"/>
    <w:rsid w:val="00343A9D"/>
    <w:rsid w:val="00344EDD"/>
    <w:rsid w:val="00346C33"/>
    <w:rsid w:val="0035614A"/>
    <w:rsid w:val="003566E7"/>
    <w:rsid w:val="00361266"/>
    <w:rsid w:val="003626F5"/>
    <w:rsid w:val="00362E71"/>
    <w:rsid w:val="0036310C"/>
    <w:rsid w:val="00365A1A"/>
    <w:rsid w:val="0036650F"/>
    <w:rsid w:val="003669F0"/>
    <w:rsid w:val="00370E03"/>
    <w:rsid w:val="00373CDB"/>
    <w:rsid w:val="00374FC6"/>
    <w:rsid w:val="00375283"/>
    <w:rsid w:val="0037530A"/>
    <w:rsid w:val="003838AA"/>
    <w:rsid w:val="00386C7F"/>
    <w:rsid w:val="003952C0"/>
    <w:rsid w:val="0039663B"/>
    <w:rsid w:val="003A2FEE"/>
    <w:rsid w:val="003B1168"/>
    <w:rsid w:val="003B3B9D"/>
    <w:rsid w:val="003D5555"/>
    <w:rsid w:val="003D663B"/>
    <w:rsid w:val="003E1E0D"/>
    <w:rsid w:val="003E57FE"/>
    <w:rsid w:val="003F7A44"/>
    <w:rsid w:val="003F7F01"/>
    <w:rsid w:val="004005C2"/>
    <w:rsid w:val="00406BD5"/>
    <w:rsid w:val="004138F7"/>
    <w:rsid w:val="00415790"/>
    <w:rsid w:val="00415F2F"/>
    <w:rsid w:val="00424CDF"/>
    <w:rsid w:val="0042720E"/>
    <w:rsid w:val="00433087"/>
    <w:rsid w:val="0043354D"/>
    <w:rsid w:val="00434282"/>
    <w:rsid w:val="0043602B"/>
    <w:rsid w:val="00436D0F"/>
    <w:rsid w:val="00445C40"/>
    <w:rsid w:val="00455EC0"/>
    <w:rsid w:val="00456E12"/>
    <w:rsid w:val="00457447"/>
    <w:rsid w:val="00457A99"/>
    <w:rsid w:val="00457DDF"/>
    <w:rsid w:val="00460763"/>
    <w:rsid w:val="004608EE"/>
    <w:rsid w:val="004639C7"/>
    <w:rsid w:val="00465A2D"/>
    <w:rsid w:val="00473A04"/>
    <w:rsid w:val="004747E6"/>
    <w:rsid w:val="004805A7"/>
    <w:rsid w:val="00491778"/>
    <w:rsid w:val="004A0096"/>
    <w:rsid w:val="004A1C59"/>
    <w:rsid w:val="004A3A59"/>
    <w:rsid w:val="004A3FBB"/>
    <w:rsid w:val="004A67ED"/>
    <w:rsid w:val="004B2C47"/>
    <w:rsid w:val="004B2CE7"/>
    <w:rsid w:val="004B516E"/>
    <w:rsid w:val="004B6199"/>
    <w:rsid w:val="004B6D81"/>
    <w:rsid w:val="004C5E90"/>
    <w:rsid w:val="004C6693"/>
    <w:rsid w:val="004D040D"/>
    <w:rsid w:val="004D08AC"/>
    <w:rsid w:val="004D093E"/>
    <w:rsid w:val="004D23D0"/>
    <w:rsid w:val="004D3F6F"/>
    <w:rsid w:val="004D4B13"/>
    <w:rsid w:val="004E48FC"/>
    <w:rsid w:val="004E5EE2"/>
    <w:rsid w:val="004E7B5F"/>
    <w:rsid w:val="004F0284"/>
    <w:rsid w:val="004F1029"/>
    <w:rsid w:val="004F1AD4"/>
    <w:rsid w:val="004F539C"/>
    <w:rsid w:val="004F612E"/>
    <w:rsid w:val="00505BFC"/>
    <w:rsid w:val="00510374"/>
    <w:rsid w:val="0051399B"/>
    <w:rsid w:val="005157C7"/>
    <w:rsid w:val="00515CC9"/>
    <w:rsid w:val="0052247B"/>
    <w:rsid w:val="0052488E"/>
    <w:rsid w:val="0052579C"/>
    <w:rsid w:val="005276C2"/>
    <w:rsid w:val="00530B31"/>
    <w:rsid w:val="00534152"/>
    <w:rsid w:val="005364F0"/>
    <w:rsid w:val="005377EB"/>
    <w:rsid w:val="00542BD0"/>
    <w:rsid w:val="005460FC"/>
    <w:rsid w:val="00547353"/>
    <w:rsid w:val="00547E84"/>
    <w:rsid w:val="00554237"/>
    <w:rsid w:val="00554D73"/>
    <w:rsid w:val="005579DD"/>
    <w:rsid w:val="005625A4"/>
    <w:rsid w:val="0057138D"/>
    <w:rsid w:val="005718B7"/>
    <w:rsid w:val="00571FC2"/>
    <w:rsid w:val="0057219A"/>
    <w:rsid w:val="00572B58"/>
    <w:rsid w:val="00573679"/>
    <w:rsid w:val="00577881"/>
    <w:rsid w:val="00580AC5"/>
    <w:rsid w:val="00581AF6"/>
    <w:rsid w:val="0058274A"/>
    <w:rsid w:val="0058293F"/>
    <w:rsid w:val="00585A5B"/>
    <w:rsid w:val="005864DF"/>
    <w:rsid w:val="00591C80"/>
    <w:rsid w:val="005958A2"/>
    <w:rsid w:val="005A11C3"/>
    <w:rsid w:val="005A1B51"/>
    <w:rsid w:val="005A5916"/>
    <w:rsid w:val="005A5DC6"/>
    <w:rsid w:val="005B274C"/>
    <w:rsid w:val="005B550F"/>
    <w:rsid w:val="005B764D"/>
    <w:rsid w:val="005C00B1"/>
    <w:rsid w:val="005C27BF"/>
    <w:rsid w:val="005C7065"/>
    <w:rsid w:val="005C73BF"/>
    <w:rsid w:val="005D4729"/>
    <w:rsid w:val="005E1323"/>
    <w:rsid w:val="005E681D"/>
    <w:rsid w:val="005F0CA2"/>
    <w:rsid w:val="005F2A77"/>
    <w:rsid w:val="005F3AAA"/>
    <w:rsid w:val="005F3F10"/>
    <w:rsid w:val="005F6468"/>
    <w:rsid w:val="00602E41"/>
    <w:rsid w:val="0060469C"/>
    <w:rsid w:val="00611E16"/>
    <w:rsid w:val="00611F76"/>
    <w:rsid w:val="006135CF"/>
    <w:rsid w:val="006136C7"/>
    <w:rsid w:val="00617633"/>
    <w:rsid w:val="00620AB1"/>
    <w:rsid w:val="0062549F"/>
    <w:rsid w:val="006258DF"/>
    <w:rsid w:val="00625E51"/>
    <w:rsid w:val="006324D9"/>
    <w:rsid w:val="006333E7"/>
    <w:rsid w:val="00641638"/>
    <w:rsid w:val="00642B0B"/>
    <w:rsid w:val="006471D0"/>
    <w:rsid w:val="0064776A"/>
    <w:rsid w:val="00647DB3"/>
    <w:rsid w:val="006518B0"/>
    <w:rsid w:val="0065190F"/>
    <w:rsid w:val="00651BA1"/>
    <w:rsid w:val="00652A17"/>
    <w:rsid w:val="0065682C"/>
    <w:rsid w:val="0065701D"/>
    <w:rsid w:val="006574C1"/>
    <w:rsid w:val="006639D1"/>
    <w:rsid w:val="006646CD"/>
    <w:rsid w:val="00667613"/>
    <w:rsid w:val="00670B95"/>
    <w:rsid w:val="006710BF"/>
    <w:rsid w:val="0067252B"/>
    <w:rsid w:val="006747D7"/>
    <w:rsid w:val="0067558F"/>
    <w:rsid w:val="00675C3C"/>
    <w:rsid w:val="00677914"/>
    <w:rsid w:val="00681A97"/>
    <w:rsid w:val="00683386"/>
    <w:rsid w:val="0068614B"/>
    <w:rsid w:val="00692DB7"/>
    <w:rsid w:val="0069662F"/>
    <w:rsid w:val="006A319A"/>
    <w:rsid w:val="006A45B0"/>
    <w:rsid w:val="006A584F"/>
    <w:rsid w:val="006A5E05"/>
    <w:rsid w:val="006A6D4E"/>
    <w:rsid w:val="006B1CDA"/>
    <w:rsid w:val="006B2C10"/>
    <w:rsid w:val="006B7C38"/>
    <w:rsid w:val="006C0DB4"/>
    <w:rsid w:val="006C1DEC"/>
    <w:rsid w:val="006C37ED"/>
    <w:rsid w:val="006D016B"/>
    <w:rsid w:val="006D06D4"/>
    <w:rsid w:val="006D300E"/>
    <w:rsid w:val="006D551C"/>
    <w:rsid w:val="006D67C0"/>
    <w:rsid w:val="006E1F77"/>
    <w:rsid w:val="006E2CDB"/>
    <w:rsid w:val="006E7548"/>
    <w:rsid w:val="006F0A5E"/>
    <w:rsid w:val="006F1B39"/>
    <w:rsid w:val="006F685D"/>
    <w:rsid w:val="00700C81"/>
    <w:rsid w:val="00701ACF"/>
    <w:rsid w:val="00706F1E"/>
    <w:rsid w:val="00713840"/>
    <w:rsid w:val="0071504F"/>
    <w:rsid w:val="00721390"/>
    <w:rsid w:val="007229FE"/>
    <w:rsid w:val="00725512"/>
    <w:rsid w:val="0073213E"/>
    <w:rsid w:val="0073475B"/>
    <w:rsid w:val="0074505B"/>
    <w:rsid w:val="0074726D"/>
    <w:rsid w:val="007508A2"/>
    <w:rsid w:val="007514B5"/>
    <w:rsid w:val="0076019A"/>
    <w:rsid w:val="00760A2E"/>
    <w:rsid w:val="00760FCC"/>
    <w:rsid w:val="007805E0"/>
    <w:rsid w:val="007815E5"/>
    <w:rsid w:val="00783BA5"/>
    <w:rsid w:val="00783D62"/>
    <w:rsid w:val="00785682"/>
    <w:rsid w:val="007906FD"/>
    <w:rsid w:val="007932D5"/>
    <w:rsid w:val="00793349"/>
    <w:rsid w:val="0079413D"/>
    <w:rsid w:val="00794BC8"/>
    <w:rsid w:val="0079621C"/>
    <w:rsid w:val="0079647D"/>
    <w:rsid w:val="00796EE3"/>
    <w:rsid w:val="007A5564"/>
    <w:rsid w:val="007A6235"/>
    <w:rsid w:val="007A6EBA"/>
    <w:rsid w:val="007A78B7"/>
    <w:rsid w:val="007B47BC"/>
    <w:rsid w:val="007C5692"/>
    <w:rsid w:val="007D0490"/>
    <w:rsid w:val="007D2E41"/>
    <w:rsid w:val="007D3F4F"/>
    <w:rsid w:val="007D6958"/>
    <w:rsid w:val="007D7727"/>
    <w:rsid w:val="007E4489"/>
    <w:rsid w:val="007F01ED"/>
    <w:rsid w:val="007F08D7"/>
    <w:rsid w:val="007F7226"/>
    <w:rsid w:val="0080117D"/>
    <w:rsid w:val="00802054"/>
    <w:rsid w:val="00802954"/>
    <w:rsid w:val="00806BE0"/>
    <w:rsid w:val="0081470D"/>
    <w:rsid w:val="00822677"/>
    <w:rsid w:val="00824470"/>
    <w:rsid w:val="00827100"/>
    <w:rsid w:val="00834474"/>
    <w:rsid w:val="00835797"/>
    <w:rsid w:val="00835921"/>
    <w:rsid w:val="00835DDC"/>
    <w:rsid w:val="0083795E"/>
    <w:rsid w:val="0084149A"/>
    <w:rsid w:val="0084780B"/>
    <w:rsid w:val="00850662"/>
    <w:rsid w:val="00851E00"/>
    <w:rsid w:val="0085312D"/>
    <w:rsid w:val="00853DAD"/>
    <w:rsid w:val="00860F8D"/>
    <w:rsid w:val="00867345"/>
    <w:rsid w:val="0087454F"/>
    <w:rsid w:val="008745BE"/>
    <w:rsid w:val="00881074"/>
    <w:rsid w:val="008846AD"/>
    <w:rsid w:val="00885EE9"/>
    <w:rsid w:val="0089322C"/>
    <w:rsid w:val="0089457D"/>
    <w:rsid w:val="008946B9"/>
    <w:rsid w:val="00895B93"/>
    <w:rsid w:val="008A4815"/>
    <w:rsid w:val="008A5C39"/>
    <w:rsid w:val="008B08C2"/>
    <w:rsid w:val="008B559B"/>
    <w:rsid w:val="008B58E3"/>
    <w:rsid w:val="008B621D"/>
    <w:rsid w:val="008C0020"/>
    <w:rsid w:val="008C479A"/>
    <w:rsid w:val="008E0EC6"/>
    <w:rsid w:val="008E280D"/>
    <w:rsid w:val="008E342A"/>
    <w:rsid w:val="008E3827"/>
    <w:rsid w:val="008E41A4"/>
    <w:rsid w:val="008E4CEB"/>
    <w:rsid w:val="008E7F29"/>
    <w:rsid w:val="008F1632"/>
    <w:rsid w:val="008F263D"/>
    <w:rsid w:val="00901D90"/>
    <w:rsid w:val="00901E91"/>
    <w:rsid w:val="009038BA"/>
    <w:rsid w:val="009043B0"/>
    <w:rsid w:val="00910095"/>
    <w:rsid w:val="009129D7"/>
    <w:rsid w:val="0091431B"/>
    <w:rsid w:val="00917890"/>
    <w:rsid w:val="009201F4"/>
    <w:rsid w:val="009224F6"/>
    <w:rsid w:val="00932584"/>
    <w:rsid w:val="009329CE"/>
    <w:rsid w:val="00934408"/>
    <w:rsid w:val="00937BDA"/>
    <w:rsid w:val="00942F89"/>
    <w:rsid w:val="00952BF6"/>
    <w:rsid w:val="00956434"/>
    <w:rsid w:val="00957B8C"/>
    <w:rsid w:val="00960D48"/>
    <w:rsid w:val="009620D7"/>
    <w:rsid w:val="009714A6"/>
    <w:rsid w:val="0097187A"/>
    <w:rsid w:val="009759B7"/>
    <w:rsid w:val="00975EAA"/>
    <w:rsid w:val="00977D1D"/>
    <w:rsid w:val="00985D3F"/>
    <w:rsid w:val="009860B5"/>
    <w:rsid w:val="00990E1F"/>
    <w:rsid w:val="00991FC7"/>
    <w:rsid w:val="009958E6"/>
    <w:rsid w:val="00995924"/>
    <w:rsid w:val="00996C1B"/>
    <w:rsid w:val="0099775D"/>
    <w:rsid w:val="009A4079"/>
    <w:rsid w:val="009A4643"/>
    <w:rsid w:val="009A51C6"/>
    <w:rsid w:val="009B3CCD"/>
    <w:rsid w:val="009B4318"/>
    <w:rsid w:val="009C0020"/>
    <w:rsid w:val="009C2E8B"/>
    <w:rsid w:val="009C320C"/>
    <w:rsid w:val="009C4268"/>
    <w:rsid w:val="009C7003"/>
    <w:rsid w:val="009C7521"/>
    <w:rsid w:val="009D21E7"/>
    <w:rsid w:val="009D375A"/>
    <w:rsid w:val="009D5C54"/>
    <w:rsid w:val="009E04C9"/>
    <w:rsid w:val="009E5637"/>
    <w:rsid w:val="009F114C"/>
    <w:rsid w:val="009F78BD"/>
    <w:rsid w:val="00A03717"/>
    <w:rsid w:val="00A03E03"/>
    <w:rsid w:val="00A03E73"/>
    <w:rsid w:val="00A0467B"/>
    <w:rsid w:val="00A0585C"/>
    <w:rsid w:val="00A058EE"/>
    <w:rsid w:val="00A11F92"/>
    <w:rsid w:val="00A140BC"/>
    <w:rsid w:val="00A1568C"/>
    <w:rsid w:val="00A15A0A"/>
    <w:rsid w:val="00A21616"/>
    <w:rsid w:val="00A23327"/>
    <w:rsid w:val="00A236A8"/>
    <w:rsid w:val="00A23BEF"/>
    <w:rsid w:val="00A34AB1"/>
    <w:rsid w:val="00A35AD8"/>
    <w:rsid w:val="00A40F93"/>
    <w:rsid w:val="00A424A6"/>
    <w:rsid w:val="00A43913"/>
    <w:rsid w:val="00A444E7"/>
    <w:rsid w:val="00A45C77"/>
    <w:rsid w:val="00A471E5"/>
    <w:rsid w:val="00A4799A"/>
    <w:rsid w:val="00A543CD"/>
    <w:rsid w:val="00A55C99"/>
    <w:rsid w:val="00A600BC"/>
    <w:rsid w:val="00A70BCE"/>
    <w:rsid w:val="00A72D0F"/>
    <w:rsid w:val="00A74E0B"/>
    <w:rsid w:val="00A7662B"/>
    <w:rsid w:val="00A77273"/>
    <w:rsid w:val="00A80843"/>
    <w:rsid w:val="00A81B46"/>
    <w:rsid w:val="00A86D98"/>
    <w:rsid w:val="00A87628"/>
    <w:rsid w:val="00A87F85"/>
    <w:rsid w:val="00A93080"/>
    <w:rsid w:val="00A956E0"/>
    <w:rsid w:val="00AB1493"/>
    <w:rsid w:val="00AB4CEB"/>
    <w:rsid w:val="00AB5A5F"/>
    <w:rsid w:val="00AB6485"/>
    <w:rsid w:val="00AC16EF"/>
    <w:rsid w:val="00AC4D15"/>
    <w:rsid w:val="00AD1B0D"/>
    <w:rsid w:val="00AE09B1"/>
    <w:rsid w:val="00AE3D40"/>
    <w:rsid w:val="00AE6850"/>
    <w:rsid w:val="00AF04CA"/>
    <w:rsid w:val="00AF4A0F"/>
    <w:rsid w:val="00B01CF3"/>
    <w:rsid w:val="00B01DAD"/>
    <w:rsid w:val="00B02786"/>
    <w:rsid w:val="00B03699"/>
    <w:rsid w:val="00B0655B"/>
    <w:rsid w:val="00B11020"/>
    <w:rsid w:val="00B17F03"/>
    <w:rsid w:val="00B207DC"/>
    <w:rsid w:val="00B21FE4"/>
    <w:rsid w:val="00B27808"/>
    <w:rsid w:val="00B312BF"/>
    <w:rsid w:val="00B335DA"/>
    <w:rsid w:val="00B36E4B"/>
    <w:rsid w:val="00B375B3"/>
    <w:rsid w:val="00B43931"/>
    <w:rsid w:val="00B44302"/>
    <w:rsid w:val="00B4568A"/>
    <w:rsid w:val="00B47FBF"/>
    <w:rsid w:val="00B50437"/>
    <w:rsid w:val="00B52384"/>
    <w:rsid w:val="00B55536"/>
    <w:rsid w:val="00B65B14"/>
    <w:rsid w:val="00B67656"/>
    <w:rsid w:val="00B677E0"/>
    <w:rsid w:val="00B71CEB"/>
    <w:rsid w:val="00B74143"/>
    <w:rsid w:val="00B80665"/>
    <w:rsid w:val="00B83DCA"/>
    <w:rsid w:val="00B8465A"/>
    <w:rsid w:val="00B92AA9"/>
    <w:rsid w:val="00B943E1"/>
    <w:rsid w:val="00BA5DAA"/>
    <w:rsid w:val="00BB0710"/>
    <w:rsid w:val="00BB2A20"/>
    <w:rsid w:val="00BB2FBE"/>
    <w:rsid w:val="00BB341D"/>
    <w:rsid w:val="00BB66F7"/>
    <w:rsid w:val="00BC1362"/>
    <w:rsid w:val="00BC37DD"/>
    <w:rsid w:val="00BC62E2"/>
    <w:rsid w:val="00BC6EA7"/>
    <w:rsid w:val="00BD529F"/>
    <w:rsid w:val="00BE3CFE"/>
    <w:rsid w:val="00BE4260"/>
    <w:rsid w:val="00BE78A9"/>
    <w:rsid w:val="00BF035C"/>
    <w:rsid w:val="00BF27E3"/>
    <w:rsid w:val="00BF3A43"/>
    <w:rsid w:val="00BF3D70"/>
    <w:rsid w:val="00BF6AE2"/>
    <w:rsid w:val="00C0257B"/>
    <w:rsid w:val="00C04251"/>
    <w:rsid w:val="00C0562F"/>
    <w:rsid w:val="00C1131A"/>
    <w:rsid w:val="00C15B3F"/>
    <w:rsid w:val="00C25027"/>
    <w:rsid w:val="00C33C4C"/>
    <w:rsid w:val="00C354DA"/>
    <w:rsid w:val="00C3559C"/>
    <w:rsid w:val="00C35E37"/>
    <w:rsid w:val="00C41864"/>
    <w:rsid w:val="00C461CC"/>
    <w:rsid w:val="00C47EA8"/>
    <w:rsid w:val="00C5329C"/>
    <w:rsid w:val="00C54DD3"/>
    <w:rsid w:val="00C553BE"/>
    <w:rsid w:val="00C56606"/>
    <w:rsid w:val="00C566EC"/>
    <w:rsid w:val="00C65B8A"/>
    <w:rsid w:val="00C6744F"/>
    <w:rsid w:val="00C70FF2"/>
    <w:rsid w:val="00C73F49"/>
    <w:rsid w:val="00C76DA5"/>
    <w:rsid w:val="00C80885"/>
    <w:rsid w:val="00C82DE0"/>
    <w:rsid w:val="00C84504"/>
    <w:rsid w:val="00C933ED"/>
    <w:rsid w:val="00CA26C8"/>
    <w:rsid w:val="00CB2D21"/>
    <w:rsid w:val="00CB3791"/>
    <w:rsid w:val="00CB6AA1"/>
    <w:rsid w:val="00CC13E7"/>
    <w:rsid w:val="00CC3E37"/>
    <w:rsid w:val="00CC5737"/>
    <w:rsid w:val="00CC5C8B"/>
    <w:rsid w:val="00CD0248"/>
    <w:rsid w:val="00CE2F06"/>
    <w:rsid w:val="00CE64A0"/>
    <w:rsid w:val="00CF04B6"/>
    <w:rsid w:val="00CF1B6B"/>
    <w:rsid w:val="00CF2960"/>
    <w:rsid w:val="00CF571B"/>
    <w:rsid w:val="00D05024"/>
    <w:rsid w:val="00D05680"/>
    <w:rsid w:val="00D15803"/>
    <w:rsid w:val="00D1663C"/>
    <w:rsid w:val="00D17A1A"/>
    <w:rsid w:val="00D20778"/>
    <w:rsid w:val="00D22D3F"/>
    <w:rsid w:val="00D23A4B"/>
    <w:rsid w:val="00D24168"/>
    <w:rsid w:val="00D24C07"/>
    <w:rsid w:val="00D2504D"/>
    <w:rsid w:val="00D25A1D"/>
    <w:rsid w:val="00D27135"/>
    <w:rsid w:val="00D272E5"/>
    <w:rsid w:val="00D3294F"/>
    <w:rsid w:val="00D33C17"/>
    <w:rsid w:val="00D3537D"/>
    <w:rsid w:val="00D42EB7"/>
    <w:rsid w:val="00D444C6"/>
    <w:rsid w:val="00D452F4"/>
    <w:rsid w:val="00D45D92"/>
    <w:rsid w:val="00D46A42"/>
    <w:rsid w:val="00D52BFD"/>
    <w:rsid w:val="00D5483B"/>
    <w:rsid w:val="00D707C9"/>
    <w:rsid w:val="00D72293"/>
    <w:rsid w:val="00D72D87"/>
    <w:rsid w:val="00D733D1"/>
    <w:rsid w:val="00D825F4"/>
    <w:rsid w:val="00D85CB9"/>
    <w:rsid w:val="00D86233"/>
    <w:rsid w:val="00D878F8"/>
    <w:rsid w:val="00DA57B1"/>
    <w:rsid w:val="00DB2E33"/>
    <w:rsid w:val="00DB4712"/>
    <w:rsid w:val="00DB685D"/>
    <w:rsid w:val="00DB6D93"/>
    <w:rsid w:val="00DC0781"/>
    <w:rsid w:val="00DC2459"/>
    <w:rsid w:val="00DC295C"/>
    <w:rsid w:val="00DC4D50"/>
    <w:rsid w:val="00DC5678"/>
    <w:rsid w:val="00DD0B5E"/>
    <w:rsid w:val="00DD0F0E"/>
    <w:rsid w:val="00DD1FFD"/>
    <w:rsid w:val="00DD2D5B"/>
    <w:rsid w:val="00DD4027"/>
    <w:rsid w:val="00DD4FDE"/>
    <w:rsid w:val="00DD5FAA"/>
    <w:rsid w:val="00DD6827"/>
    <w:rsid w:val="00DE15F3"/>
    <w:rsid w:val="00DE37C6"/>
    <w:rsid w:val="00DE5F63"/>
    <w:rsid w:val="00DF2CC3"/>
    <w:rsid w:val="00DF6C72"/>
    <w:rsid w:val="00E017A8"/>
    <w:rsid w:val="00E04B2C"/>
    <w:rsid w:val="00E06ED6"/>
    <w:rsid w:val="00E06F57"/>
    <w:rsid w:val="00E10A20"/>
    <w:rsid w:val="00E2052B"/>
    <w:rsid w:val="00E239E8"/>
    <w:rsid w:val="00E24035"/>
    <w:rsid w:val="00E25C74"/>
    <w:rsid w:val="00E31E0A"/>
    <w:rsid w:val="00E32CB1"/>
    <w:rsid w:val="00E3480C"/>
    <w:rsid w:val="00E34F8C"/>
    <w:rsid w:val="00E362D0"/>
    <w:rsid w:val="00E36CD8"/>
    <w:rsid w:val="00E402A9"/>
    <w:rsid w:val="00E42F8C"/>
    <w:rsid w:val="00E447FD"/>
    <w:rsid w:val="00E46A29"/>
    <w:rsid w:val="00E47C90"/>
    <w:rsid w:val="00E550FE"/>
    <w:rsid w:val="00E60DCB"/>
    <w:rsid w:val="00E70C8B"/>
    <w:rsid w:val="00E7546D"/>
    <w:rsid w:val="00E76E47"/>
    <w:rsid w:val="00E826DB"/>
    <w:rsid w:val="00E850C3"/>
    <w:rsid w:val="00E850EE"/>
    <w:rsid w:val="00E87501"/>
    <w:rsid w:val="00E87563"/>
    <w:rsid w:val="00EA7310"/>
    <w:rsid w:val="00EB034D"/>
    <w:rsid w:val="00EC33B2"/>
    <w:rsid w:val="00EC350A"/>
    <w:rsid w:val="00EC5CFE"/>
    <w:rsid w:val="00EC7FB1"/>
    <w:rsid w:val="00ED1C95"/>
    <w:rsid w:val="00ED4509"/>
    <w:rsid w:val="00ED4879"/>
    <w:rsid w:val="00ED4ED3"/>
    <w:rsid w:val="00EE0A79"/>
    <w:rsid w:val="00EE31B7"/>
    <w:rsid w:val="00EE3731"/>
    <w:rsid w:val="00EF35CD"/>
    <w:rsid w:val="00F01081"/>
    <w:rsid w:val="00F0110E"/>
    <w:rsid w:val="00F110E3"/>
    <w:rsid w:val="00F15752"/>
    <w:rsid w:val="00F16A8E"/>
    <w:rsid w:val="00F21FD0"/>
    <w:rsid w:val="00F234D1"/>
    <w:rsid w:val="00F2695D"/>
    <w:rsid w:val="00F270E0"/>
    <w:rsid w:val="00F31330"/>
    <w:rsid w:val="00F32BC3"/>
    <w:rsid w:val="00F33FCA"/>
    <w:rsid w:val="00F343A7"/>
    <w:rsid w:val="00F42275"/>
    <w:rsid w:val="00F426CF"/>
    <w:rsid w:val="00F42A7B"/>
    <w:rsid w:val="00F43901"/>
    <w:rsid w:val="00F45AEB"/>
    <w:rsid w:val="00F5118D"/>
    <w:rsid w:val="00F534BD"/>
    <w:rsid w:val="00F5370F"/>
    <w:rsid w:val="00F544FE"/>
    <w:rsid w:val="00F619C0"/>
    <w:rsid w:val="00F6420E"/>
    <w:rsid w:val="00F65082"/>
    <w:rsid w:val="00F66624"/>
    <w:rsid w:val="00F72404"/>
    <w:rsid w:val="00F76DB1"/>
    <w:rsid w:val="00F778F2"/>
    <w:rsid w:val="00F80D30"/>
    <w:rsid w:val="00F8230A"/>
    <w:rsid w:val="00F86DAE"/>
    <w:rsid w:val="00F86DCA"/>
    <w:rsid w:val="00F90617"/>
    <w:rsid w:val="00F953F3"/>
    <w:rsid w:val="00FA01B9"/>
    <w:rsid w:val="00FA2BD8"/>
    <w:rsid w:val="00FB6A83"/>
    <w:rsid w:val="00FC03CF"/>
    <w:rsid w:val="00FC08B2"/>
    <w:rsid w:val="00FC21D2"/>
    <w:rsid w:val="00FC3F3A"/>
    <w:rsid w:val="00FC419B"/>
    <w:rsid w:val="00FC4BE4"/>
    <w:rsid w:val="00FC4E32"/>
    <w:rsid w:val="00FC59CD"/>
    <w:rsid w:val="00FC6B01"/>
    <w:rsid w:val="00FC7D27"/>
    <w:rsid w:val="00FD2D5D"/>
    <w:rsid w:val="00FD3813"/>
    <w:rsid w:val="00FD3F44"/>
    <w:rsid w:val="00FD7412"/>
    <w:rsid w:val="00FE3492"/>
    <w:rsid w:val="00FE372D"/>
    <w:rsid w:val="00FE3F4F"/>
    <w:rsid w:val="00FE4078"/>
    <w:rsid w:val="00FE4954"/>
    <w:rsid w:val="00FE49E3"/>
    <w:rsid w:val="00FF1373"/>
    <w:rsid w:val="00FF312A"/>
    <w:rsid w:val="00FF4460"/>
    <w:rsid w:val="00FF4A6D"/>
    <w:rsid w:val="00FF4C10"/>
    <w:rsid w:val="00FF6828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C9AB"/>
  <w15:docId w15:val="{A8FD411A-62A2-40E2-AE66-E7586A48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700E3"/>
    <w:pPr>
      <w:keepNext/>
      <w:widowControl w:val="0"/>
      <w:shd w:val="clear" w:color="auto" w:fill="FFFFFF"/>
      <w:autoSpaceDE w:val="0"/>
      <w:autoSpaceDN w:val="0"/>
      <w:adjustRightInd w:val="0"/>
      <w:spacing w:after="0" w:line="319" w:lineRule="atLeast"/>
      <w:ind w:right="1978"/>
      <w:jc w:val="center"/>
      <w:outlineLvl w:val="0"/>
    </w:pPr>
    <w:rPr>
      <w:rFonts w:ascii="Times New Roman" w:eastAsia="Times New Roman" w:hAnsi="Times New Roman" w:cs="Times New Roman"/>
      <w:color w:val="000000"/>
      <w:spacing w:val="-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31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700E3"/>
    <w:rPr>
      <w:rFonts w:ascii="Times New Roman" w:eastAsia="Times New Roman" w:hAnsi="Times New Roman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4">
    <w:name w:val="Body Text"/>
    <w:basedOn w:val="a"/>
    <w:link w:val="a5"/>
    <w:unhideWhenUsed/>
    <w:rsid w:val="001700E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1700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1700E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BB66F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42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26C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C569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C5692"/>
  </w:style>
  <w:style w:type="paragraph" w:styleId="21">
    <w:name w:val="Body Text Indent 2"/>
    <w:basedOn w:val="a"/>
    <w:link w:val="22"/>
    <w:uiPriority w:val="99"/>
    <w:unhideWhenUsed/>
    <w:rsid w:val="007B47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B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43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B6A83"/>
    <w:pPr>
      <w:ind w:left="720"/>
      <w:contextualSpacing/>
    </w:pPr>
  </w:style>
  <w:style w:type="paragraph" w:customStyle="1" w:styleId="210">
    <w:name w:val="Основной текст 21"/>
    <w:basedOn w:val="a"/>
    <w:rsid w:val="00B36E4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semiHidden/>
    <w:rsid w:val="00B0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B02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B02786"/>
    <w:pPr>
      <w:spacing w:after="0" w:line="360" w:lineRule="auto"/>
      <w:jc w:val="center"/>
    </w:pPr>
    <w:rPr>
      <w:rFonts w:ascii="Impact" w:eastAsia="Times New Roman" w:hAnsi="Impact" w:cs="Arial"/>
      <w:sz w:val="32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B02786"/>
    <w:rPr>
      <w:rFonts w:ascii="Impact" w:eastAsia="Times New Roman" w:hAnsi="Impact" w:cs="Arial"/>
      <w:sz w:val="32"/>
      <w:szCs w:val="24"/>
      <w:lang w:eastAsia="ru-RU"/>
    </w:rPr>
  </w:style>
  <w:style w:type="paragraph" w:customStyle="1" w:styleId="ConsPlusNormal">
    <w:name w:val="ConsPlusNormal"/>
    <w:rsid w:val="00B027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02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26748-AE1E-4DA0-9CA5-37B4883F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19</Pages>
  <Words>7367</Words>
  <Characters>41992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Соколова Елена Михайловна</cp:lastModifiedBy>
  <cp:revision>96</cp:revision>
  <cp:lastPrinted>2024-11-15T12:43:00Z</cp:lastPrinted>
  <dcterms:created xsi:type="dcterms:W3CDTF">2022-07-27T09:29:00Z</dcterms:created>
  <dcterms:modified xsi:type="dcterms:W3CDTF">2024-11-15T12:45:00Z</dcterms:modified>
</cp:coreProperties>
</file>